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48C42" w14:textId="5582BD4D" w:rsidR="00C5358C" w:rsidRDefault="00837548" w:rsidP="00C535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7548">
        <w:rPr>
          <w:rFonts w:ascii="Times New Roman" w:hAnsi="Times New Roman" w:cs="Times New Roman"/>
          <w:b/>
        </w:rPr>
        <w:t>DATA OWNER / RELATED PERSON APPLICATION FORM</w:t>
      </w:r>
    </w:p>
    <w:p w14:paraId="13A51043" w14:textId="77777777" w:rsidR="00837548" w:rsidRDefault="00837548" w:rsidP="00C535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EC3A02" w14:textId="77777777" w:rsidR="00837548" w:rsidRPr="00837548" w:rsidRDefault="00837548" w:rsidP="00837548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shd w:val="clear" w:color="auto" w:fill="FFFFFF"/>
          <w:lang w:eastAsia="tr-TR"/>
        </w:rPr>
      </w:pPr>
      <w:r w:rsidRPr="00837548">
        <w:rPr>
          <w:rFonts w:ascii="Times New Roman" w:eastAsia="Times New Roman" w:hAnsi="Times New Roman" w:cs="Times New Roman"/>
          <w:b/>
          <w:color w:val="00B0F0"/>
          <w:sz w:val="24"/>
          <w:szCs w:val="24"/>
          <w:shd w:val="clear" w:color="auto" w:fill="FFFFFF"/>
          <w:lang w:eastAsia="tr-TR"/>
        </w:rPr>
        <w:t xml:space="preserve">Data </w:t>
      </w:r>
      <w:proofErr w:type="spellStart"/>
      <w:r w:rsidRPr="00837548">
        <w:rPr>
          <w:rFonts w:ascii="Times New Roman" w:eastAsia="Times New Roman" w:hAnsi="Times New Roman" w:cs="Times New Roman"/>
          <w:b/>
          <w:color w:val="00B0F0"/>
          <w:sz w:val="24"/>
          <w:szCs w:val="24"/>
          <w:shd w:val="clear" w:color="auto" w:fill="FFFFFF"/>
          <w:lang w:eastAsia="tr-TR"/>
        </w:rPr>
        <w:t>Supervisor</w:t>
      </w:r>
      <w:proofErr w:type="spellEnd"/>
      <w:r w:rsidRPr="00837548">
        <w:rPr>
          <w:rFonts w:ascii="Times New Roman" w:eastAsia="Times New Roman" w:hAnsi="Times New Roman" w:cs="Times New Roman"/>
          <w:b/>
          <w:color w:val="00B0F0"/>
          <w:sz w:val="24"/>
          <w:szCs w:val="24"/>
          <w:shd w:val="clear" w:color="auto" w:fill="FFFFFF"/>
          <w:lang w:eastAsia="tr-TR"/>
        </w:rPr>
        <w:t xml:space="preserve">: </w:t>
      </w:r>
      <w:proofErr w:type="spellStart"/>
      <w:r w:rsidRPr="00837548">
        <w:rPr>
          <w:rFonts w:ascii="Times New Roman" w:eastAsia="Times New Roman" w:hAnsi="Times New Roman" w:cs="Times New Roman"/>
          <w:b/>
          <w:color w:val="00B0F0"/>
          <w:sz w:val="24"/>
          <w:szCs w:val="24"/>
          <w:shd w:val="clear" w:color="auto" w:fill="FFFFFF"/>
          <w:lang w:eastAsia="tr-TR"/>
        </w:rPr>
        <w:t>Assoc</w:t>
      </w:r>
      <w:proofErr w:type="spellEnd"/>
      <w:r w:rsidRPr="00837548">
        <w:rPr>
          <w:rFonts w:ascii="Times New Roman" w:eastAsia="Times New Roman" w:hAnsi="Times New Roman" w:cs="Times New Roman"/>
          <w:b/>
          <w:color w:val="00B0F0"/>
          <w:sz w:val="24"/>
          <w:szCs w:val="24"/>
          <w:shd w:val="clear" w:color="auto" w:fill="FFFFFF"/>
          <w:lang w:eastAsia="tr-TR"/>
        </w:rPr>
        <w:t xml:space="preserve">. </w:t>
      </w:r>
      <w:proofErr w:type="spellStart"/>
      <w:r w:rsidRPr="00837548">
        <w:rPr>
          <w:rFonts w:ascii="Times New Roman" w:eastAsia="Times New Roman" w:hAnsi="Times New Roman" w:cs="Times New Roman"/>
          <w:b/>
          <w:color w:val="00B0F0"/>
          <w:sz w:val="24"/>
          <w:szCs w:val="24"/>
          <w:shd w:val="clear" w:color="auto" w:fill="FFFFFF"/>
          <w:lang w:eastAsia="tr-TR"/>
        </w:rPr>
        <w:t>Dr</w:t>
      </w:r>
      <w:proofErr w:type="spellEnd"/>
      <w:r w:rsidRPr="00837548">
        <w:rPr>
          <w:rFonts w:ascii="Times New Roman" w:eastAsia="Times New Roman" w:hAnsi="Times New Roman" w:cs="Times New Roman"/>
          <w:b/>
          <w:color w:val="00B0F0"/>
          <w:sz w:val="24"/>
          <w:szCs w:val="24"/>
          <w:shd w:val="clear" w:color="auto" w:fill="FFFFFF"/>
          <w:lang w:eastAsia="tr-TR"/>
        </w:rPr>
        <w:t xml:space="preserve"> EBRU SEN</w:t>
      </w:r>
    </w:p>
    <w:p w14:paraId="23B7F071" w14:textId="1D0CEAC5" w:rsidR="00C5358C" w:rsidRDefault="00837548" w:rsidP="00837548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shd w:val="clear" w:color="auto" w:fill="FFFFFF"/>
          <w:lang w:eastAsia="tr-TR"/>
        </w:rPr>
      </w:pPr>
      <w:proofErr w:type="spellStart"/>
      <w:r w:rsidRPr="00837548">
        <w:rPr>
          <w:rFonts w:ascii="Times New Roman" w:eastAsia="Times New Roman" w:hAnsi="Times New Roman" w:cs="Times New Roman"/>
          <w:b/>
          <w:color w:val="00B0F0"/>
          <w:sz w:val="24"/>
          <w:szCs w:val="24"/>
          <w:shd w:val="clear" w:color="auto" w:fill="FFFFFF"/>
          <w:lang w:eastAsia="tr-TR"/>
        </w:rPr>
        <w:t>Address</w:t>
      </w:r>
      <w:proofErr w:type="spellEnd"/>
      <w:r w:rsidRPr="00837548">
        <w:rPr>
          <w:rFonts w:ascii="Times New Roman" w:eastAsia="Times New Roman" w:hAnsi="Times New Roman" w:cs="Times New Roman"/>
          <w:b/>
          <w:color w:val="00B0F0"/>
          <w:sz w:val="24"/>
          <w:szCs w:val="24"/>
          <w:shd w:val="clear" w:color="auto" w:fill="FFFFFF"/>
          <w:lang w:eastAsia="tr-TR"/>
        </w:rPr>
        <w:t xml:space="preserve">: Harbiye Mah. </w:t>
      </w:r>
      <w:proofErr w:type="spellStart"/>
      <w:r w:rsidRPr="00837548">
        <w:rPr>
          <w:rFonts w:ascii="Times New Roman" w:eastAsia="Times New Roman" w:hAnsi="Times New Roman" w:cs="Times New Roman"/>
          <w:b/>
          <w:color w:val="00B0F0"/>
          <w:sz w:val="24"/>
          <w:szCs w:val="24"/>
          <w:shd w:val="clear" w:color="auto" w:fill="FFFFFF"/>
          <w:lang w:eastAsia="tr-TR"/>
        </w:rPr>
        <w:t>Tesvikiye</w:t>
      </w:r>
      <w:proofErr w:type="spellEnd"/>
      <w:r w:rsidRPr="00837548">
        <w:rPr>
          <w:rFonts w:ascii="Times New Roman" w:eastAsia="Times New Roman" w:hAnsi="Times New Roman" w:cs="Times New Roman"/>
          <w:b/>
          <w:color w:val="00B0F0"/>
          <w:sz w:val="24"/>
          <w:szCs w:val="24"/>
          <w:shd w:val="clear" w:color="auto" w:fill="FFFFFF"/>
          <w:lang w:eastAsia="tr-TR"/>
        </w:rPr>
        <w:t xml:space="preserve"> Cad. Aydin Apt. No: 51 </w:t>
      </w:r>
      <w:proofErr w:type="spellStart"/>
      <w:r w:rsidRPr="00837548">
        <w:rPr>
          <w:rFonts w:ascii="Times New Roman" w:eastAsia="Times New Roman" w:hAnsi="Times New Roman" w:cs="Times New Roman"/>
          <w:b/>
          <w:color w:val="00B0F0"/>
          <w:sz w:val="24"/>
          <w:szCs w:val="24"/>
          <w:shd w:val="clear" w:color="auto" w:fill="FFFFFF"/>
          <w:lang w:eastAsia="tr-TR"/>
        </w:rPr>
        <w:t>Floor</w:t>
      </w:r>
      <w:proofErr w:type="spellEnd"/>
      <w:r w:rsidRPr="00837548">
        <w:rPr>
          <w:rFonts w:ascii="Times New Roman" w:eastAsia="Times New Roman" w:hAnsi="Times New Roman" w:cs="Times New Roman"/>
          <w:b/>
          <w:color w:val="00B0F0"/>
          <w:sz w:val="24"/>
          <w:szCs w:val="24"/>
          <w:shd w:val="clear" w:color="auto" w:fill="FFFFFF"/>
          <w:lang w:eastAsia="tr-TR"/>
        </w:rPr>
        <w:t xml:space="preserve"> / 7 Daire 13 Nişantaşı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shd w:val="clear" w:color="auto" w:fill="FFFFFF"/>
          <w:lang w:eastAsia="tr-TR"/>
        </w:rPr>
        <w:t xml:space="preserve">/ </w:t>
      </w:r>
      <w:r w:rsidRPr="00837548">
        <w:rPr>
          <w:rFonts w:ascii="Times New Roman" w:eastAsia="Times New Roman" w:hAnsi="Times New Roman" w:cs="Times New Roman"/>
          <w:b/>
          <w:color w:val="00B0F0"/>
          <w:sz w:val="24"/>
          <w:szCs w:val="24"/>
          <w:shd w:val="clear" w:color="auto" w:fill="FFFFFF"/>
          <w:lang w:eastAsia="tr-TR"/>
        </w:rPr>
        <w:t>Şişli / İstanbul.</w:t>
      </w:r>
    </w:p>
    <w:p w14:paraId="1397575E" w14:textId="77777777" w:rsidR="00837548" w:rsidRPr="00C5358C" w:rsidRDefault="00837548" w:rsidP="00837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179D59" w14:textId="77777777" w:rsidR="00837548" w:rsidRDefault="00837548" w:rsidP="00C5358C">
      <w:pPr>
        <w:spacing w:after="0" w:line="240" w:lineRule="auto"/>
        <w:rPr>
          <w:rFonts w:ascii="Times New Roman" w:hAnsi="Times New Roman" w:cs="Times New Roman"/>
          <w:b/>
        </w:rPr>
      </w:pPr>
      <w:r w:rsidRPr="00837548">
        <w:rPr>
          <w:rFonts w:ascii="Times New Roman" w:hAnsi="Times New Roman" w:cs="Times New Roman"/>
          <w:b/>
        </w:rPr>
        <w:t xml:space="preserve">1. General Information </w:t>
      </w:r>
      <w:proofErr w:type="spellStart"/>
      <w:r w:rsidRPr="00837548">
        <w:rPr>
          <w:rFonts w:ascii="Times New Roman" w:hAnsi="Times New Roman" w:cs="Times New Roman"/>
          <w:b/>
        </w:rPr>
        <w:t>Regarding</w:t>
      </w:r>
      <w:proofErr w:type="spellEnd"/>
      <w:r w:rsidRPr="00837548">
        <w:rPr>
          <w:rFonts w:ascii="Times New Roman" w:hAnsi="Times New Roman" w:cs="Times New Roman"/>
          <w:b/>
        </w:rPr>
        <w:t xml:space="preserve"> </w:t>
      </w:r>
      <w:proofErr w:type="spellStart"/>
      <w:r w:rsidRPr="00837548">
        <w:rPr>
          <w:rFonts w:ascii="Times New Roman" w:hAnsi="Times New Roman" w:cs="Times New Roman"/>
          <w:b/>
        </w:rPr>
        <w:t>Your</w:t>
      </w:r>
      <w:proofErr w:type="spellEnd"/>
      <w:r w:rsidRPr="00837548">
        <w:rPr>
          <w:rFonts w:ascii="Times New Roman" w:hAnsi="Times New Roman" w:cs="Times New Roman"/>
          <w:b/>
        </w:rPr>
        <w:t xml:space="preserve"> Application Right</w:t>
      </w:r>
    </w:p>
    <w:p w14:paraId="5FFB5D7B" w14:textId="77777777" w:rsidR="00837548" w:rsidRDefault="00837548" w:rsidP="00C5358C">
      <w:pPr>
        <w:spacing w:after="0" w:line="240" w:lineRule="auto"/>
        <w:rPr>
          <w:rFonts w:ascii="Times New Roman" w:hAnsi="Times New Roman" w:cs="Times New Roman"/>
          <w:b/>
        </w:rPr>
      </w:pPr>
    </w:p>
    <w:p w14:paraId="5235510B" w14:textId="77777777" w:rsidR="00837548" w:rsidRPr="00837548" w:rsidRDefault="00837548" w:rsidP="0083754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proofErr w:type="spellStart"/>
      <w:r w:rsidRPr="00837548">
        <w:rPr>
          <w:rFonts w:ascii="Times New Roman" w:hAnsi="Times New Roman" w:cs="Times New Roman"/>
        </w:rPr>
        <w:t>In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accordance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with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Article</w:t>
      </w:r>
      <w:proofErr w:type="spellEnd"/>
      <w:r w:rsidRPr="00837548">
        <w:rPr>
          <w:rFonts w:ascii="Times New Roman" w:hAnsi="Times New Roman" w:cs="Times New Roman"/>
        </w:rPr>
        <w:t xml:space="preserve"> 11 of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Personal</w:t>
      </w:r>
      <w:proofErr w:type="spellEnd"/>
      <w:r w:rsidRPr="00837548">
        <w:rPr>
          <w:rFonts w:ascii="Times New Roman" w:hAnsi="Times New Roman" w:cs="Times New Roman"/>
        </w:rPr>
        <w:t xml:space="preserve"> Data </w:t>
      </w:r>
      <w:proofErr w:type="spellStart"/>
      <w:r w:rsidRPr="00837548">
        <w:rPr>
          <w:rFonts w:ascii="Times New Roman" w:hAnsi="Times New Roman" w:cs="Times New Roman"/>
        </w:rPr>
        <w:t>Protection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Law</w:t>
      </w:r>
      <w:proofErr w:type="spellEnd"/>
      <w:r w:rsidRPr="00837548">
        <w:rPr>
          <w:rFonts w:ascii="Times New Roman" w:hAnsi="Times New Roman" w:cs="Times New Roman"/>
        </w:rPr>
        <w:t xml:space="preserve"> No. 6698 ("</w:t>
      </w:r>
      <w:proofErr w:type="spellStart"/>
      <w:r w:rsidRPr="00837548">
        <w:rPr>
          <w:rFonts w:ascii="Times New Roman" w:hAnsi="Times New Roman" w:cs="Times New Roman"/>
        </w:rPr>
        <w:t>Law</w:t>
      </w:r>
      <w:proofErr w:type="spellEnd"/>
      <w:r w:rsidRPr="00837548">
        <w:rPr>
          <w:rFonts w:ascii="Times New Roman" w:hAnsi="Times New Roman" w:cs="Times New Roman"/>
        </w:rPr>
        <w:t xml:space="preserve"> No. 6698"), </w:t>
      </w:r>
      <w:proofErr w:type="spellStart"/>
      <w:r w:rsidRPr="00837548">
        <w:rPr>
          <w:rFonts w:ascii="Times New Roman" w:hAnsi="Times New Roman" w:cs="Times New Roman"/>
        </w:rPr>
        <w:t>you</w:t>
      </w:r>
      <w:proofErr w:type="spellEnd"/>
      <w:r w:rsidRPr="00837548">
        <w:rPr>
          <w:rFonts w:ascii="Times New Roman" w:hAnsi="Times New Roman" w:cs="Times New Roman"/>
        </w:rPr>
        <w:t xml:space="preserve"> can </w:t>
      </w:r>
      <w:proofErr w:type="spellStart"/>
      <w:r w:rsidRPr="00837548">
        <w:rPr>
          <w:rFonts w:ascii="Times New Roman" w:hAnsi="Times New Roman" w:cs="Times New Roman"/>
        </w:rPr>
        <w:t>apply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to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data </w:t>
      </w:r>
      <w:proofErr w:type="spellStart"/>
      <w:r w:rsidRPr="00837548">
        <w:rPr>
          <w:rFonts w:ascii="Times New Roman" w:hAnsi="Times New Roman" w:cs="Times New Roman"/>
        </w:rPr>
        <w:t>controller</w:t>
      </w:r>
      <w:proofErr w:type="spellEnd"/>
      <w:r w:rsidRPr="00837548">
        <w:rPr>
          <w:rFonts w:ascii="Times New Roman" w:hAnsi="Times New Roman" w:cs="Times New Roman"/>
        </w:rPr>
        <w:t xml:space="preserve"> as a data </w:t>
      </w:r>
      <w:proofErr w:type="spellStart"/>
      <w:r w:rsidRPr="00837548">
        <w:rPr>
          <w:rFonts w:ascii="Times New Roman" w:hAnsi="Times New Roman" w:cs="Times New Roman"/>
        </w:rPr>
        <w:t>owner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and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make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following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requests</w:t>
      </w:r>
      <w:proofErr w:type="spellEnd"/>
      <w:r w:rsidRPr="00837548">
        <w:rPr>
          <w:rFonts w:ascii="Times New Roman" w:hAnsi="Times New Roman" w:cs="Times New Roman"/>
        </w:rPr>
        <w:t>:</w:t>
      </w:r>
    </w:p>
    <w:p w14:paraId="6272EF3B" w14:textId="77777777" w:rsidR="00837548" w:rsidRPr="00837548" w:rsidRDefault="00837548" w:rsidP="008375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7548">
        <w:rPr>
          <w:rFonts w:ascii="Times New Roman" w:hAnsi="Times New Roman" w:cs="Times New Roman"/>
        </w:rPr>
        <w:t xml:space="preserve">(1) Learning </w:t>
      </w:r>
      <w:proofErr w:type="spellStart"/>
      <w:r w:rsidRPr="00837548">
        <w:rPr>
          <w:rFonts w:ascii="Times New Roman" w:hAnsi="Times New Roman" w:cs="Times New Roman"/>
        </w:rPr>
        <w:t>whether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your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personal</w:t>
      </w:r>
      <w:proofErr w:type="spellEnd"/>
      <w:r w:rsidRPr="00837548">
        <w:rPr>
          <w:rFonts w:ascii="Times New Roman" w:hAnsi="Times New Roman" w:cs="Times New Roman"/>
        </w:rPr>
        <w:t xml:space="preserve"> data is </w:t>
      </w:r>
      <w:proofErr w:type="spellStart"/>
      <w:r w:rsidRPr="00837548">
        <w:rPr>
          <w:rFonts w:ascii="Times New Roman" w:hAnsi="Times New Roman" w:cs="Times New Roman"/>
        </w:rPr>
        <w:t>being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processed</w:t>
      </w:r>
      <w:proofErr w:type="spellEnd"/>
      <w:r w:rsidRPr="00837548">
        <w:rPr>
          <w:rFonts w:ascii="Times New Roman" w:hAnsi="Times New Roman" w:cs="Times New Roman"/>
        </w:rPr>
        <w:t>,</w:t>
      </w:r>
    </w:p>
    <w:p w14:paraId="6E509B46" w14:textId="77777777" w:rsidR="00837548" w:rsidRPr="00837548" w:rsidRDefault="00837548" w:rsidP="008375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7548">
        <w:rPr>
          <w:rFonts w:ascii="Times New Roman" w:hAnsi="Times New Roman" w:cs="Times New Roman"/>
        </w:rPr>
        <w:t xml:space="preserve">(2) </w:t>
      </w:r>
      <w:proofErr w:type="spellStart"/>
      <w:r w:rsidRPr="00837548">
        <w:rPr>
          <w:rFonts w:ascii="Times New Roman" w:hAnsi="Times New Roman" w:cs="Times New Roman"/>
        </w:rPr>
        <w:t>If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your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personal</w:t>
      </w:r>
      <w:proofErr w:type="spellEnd"/>
      <w:r w:rsidRPr="00837548">
        <w:rPr>
          <w:rFonts w:ascii="Times New Roman" w:hAnsi="Times New Roman" w:cs="Times New Roman"/>
        </w:rPr>
        <w:t xml:space="preserve"> data has </w:t>
      </w:r>
      <w:proofErr w:type="spellStart"/>
      <w:r w:rsidRPr="00837548">
        <w:rPr>
          <w:rFonts w:ascii="Times New Roman" w:hAnsi="Times New Roman" w:cs="Times New Roman"/>
        </w:rPr>
        <w:t>been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processed</w:t>
      </w:r>
      <w:proofErr w:type="spellEnd"/>
      <w:r w:rsidRPr="00837548">
        <w:rPr>
          <w:rFonts w:ascii="Times New Roman" w:hAnsi="Times New Roman" w:cs="Times New Roman"/>
        </w:rPr>
        <w:t xml:space="preserve">, </w:t>
      </w:r>
      <w:proofErr w:type="spellStart"/>
      <w:r w:rsidRPr="00837548">
        <w:rPr>
          <w:rFonts w:ascii="Times New Roman" w:hAnsi="Times New Roman" w:cs="Times New Roman"/>
        </w:rPr>
        <w:t>to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request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information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regarding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this</w:t>
      </w:r>
      <w:proofErr w:type="spellEnd"/>
      <w:r w:rsidRPr="00837548">
        <w:rPr>
          <w:rFonts w:ascii="Times New Roman" w:hAnsi="Times New Roman" w:cs="Times New Roman"/>
        </w:rPr>
        <w:t>,</w:t>
      </w:r>
    </w:p>
    <w:p w14:paraId="2561BB67" w14:textId="77777777" w:rsidR="00837548" w:rsidRPr="00837548" w:rsidRDefault="00837548" w:rsidP="008375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7548">
        <w:rPr>
          <w:rFonts w:ascii="Times New Roman" w:hAnsi="Times New Roman" w:cs="Times New Roman"/>
        </w:rPr>
        <w:t xml:space="preserve">(3) Learning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purpose</w:t>
      </w:r>
      <w:proofErr w:type="spellEnd"/>
      <w:r w:rsidRPr="00837548">
        <w:rPr>
          <w:rFonts w:ascii="Times New Roman" w:hAnsi="Times New Roman" w:cs="Times New Roman"/>
        </w:rPr>
        <w:t xml:space="preserve"> of </w:t>
      </w:r>
      <w:proofErr w:type="spellStart"/>
      <w:r w:rsidRPr="00837548">
        <w:rPr>
          <w:rFonts w:ascii="Times New Roman" w:hAnsi="Times New Roman" w:cs="Times New Roman"/>
        </w:rPr>
        <w:t>processing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your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personal</w:t>
      </w:r>
      <w:proofErr w:type="spellEnd"/>
      <w:r w:rsidRPr="00837548">
        <w:rPr>
          <w:rFonts w:ascii="Times New Roman" w:hAnsi="Times New Roman" w:cs="Times New Roman"/>
        </w:rPr>
        <w:t xml:space="preserve"> data </w:t>
      </w:r>
      <w:proofErr w:type="spellStart"/>
      <w:r w:rsidRPr="00837548">
        <w:rPr>
          <w:rFonts w:ascii="Times New Roman" w:hAnsi="Times New Roman" w:cs="Times New Roman"/>
        </w:rPr>
        <w:t>and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whether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they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are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used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appropriately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for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their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purpose</w:t>
      </w:r>
      <w:proofErr w:type="spellEnd"/>
      <w:r w:rsidRPr="00837548">
        <w:rPr>
          <w:rFonts w:ascii="Times New Roman" w:hAnsi="Times New Roman" w:cs="Times New Roman"/>
        </w:rPr>
        <w:t>,</w:t>
      </w:r>
    </w:p>
    <w:p w14:paraId="315F1258" w14:textId="77777777" w:rsidR="00837548" w:rsidRPr="00837548" w:rsidRDefault="00837548" w:rsidP="008375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7548">
        <w:rPr>
          <w:rFonts w:ascii="Times New Roman" w:hAnsi="Times New Roman" w:cs="Times New Roman"/>
        </w:rPr>
        <w:t xml:space="preserve">(4) </w:t>
      </w:r>
      <w:proofErr w:type="spellStart"/>
      <w:r w:rsidRPr="00837548">
        <w:rPr>
          <w:rFonts w:ascii="Times New Roman" w:hAnsi="Times New Roman" w:cs="Times New Roman"/>
        </w:rPr>
        <w:t>To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learn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third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parties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to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whom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your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personal</w:t>
      </w:r>
      <w:proofErr w:type="spellEnd"/>
      <w:r w:rsidRPr="00837548">
        <w:rPr>
          <w:rFonts w:ascii="Times New Roman" w:hAnsi="Times New Roman" w:cs="Times New Roman"/>
        </w:rPr>
        <w:t xml:space="preserve"> data has </w:t>
      </w:r>
      <w:proofErr w:type="spellStart"/>
      <w:r w:rsidRPr="00837548">
        <w:rPr>
          <w:rFonts w:ascii="Times New Roman" w:hAnsi="Times New Roman" w:cs="Times New Roman"/>
        </w:rPr>
        <w:t>been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transferred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domestically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or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abroad</w:t>
      </w:r>
      <w:proofErr w:type="spellEnd"/>
      <w:r w:rsidRPr="00837548">
        <w:rPr>
          <w:rFonts w:ascii="Times New Roman" w:hAnsi="Times New Roman" w:cs="Times New Roman"/>
        </w:rPr>
        <w:t>,</w:t>
      </w:r>
    </w:p>
    <w:p w14:paraId="274F8F17" w14:textId="77777777" w:rsidR="00837548" w:rsidRPr="00837548" w:rsidRDefault="00837548" w:rsidP="008375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7548">
        <w:rPr>
          <w:rFonts w:ascii="Times New Roman" w:hAnsi="Times New Roman" w:cs="Times New Roman"/>
        </w:rPr>
        <w:t xml:space="preserve">(5) </w:t>
      </w:r>
      <w:proofErr w:type="spellStart"/>
      <w:r w:rsidRPr="00837548">
        <w:rPr>
          <w:rFonts w:ascii="Times New Roman" w:hAnsi="Times New Roman" w:cs="Times New Roman"/>
        </w:rPr>
        <w:t>To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request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correction</w:t>
      </w:r>
      <w:proofErr w:type="spellEnd"/>
      <w:r w:rsidRPr="00837548">
        <w:rPr>
          <w:rFonts w:ascii="Times New Roman" w:hAnsi="Times New Roman" w:cs="Times New Roman"/>
        </w:rPr>
        <w:t xml:space="preserve"> of </w:t>
      </w:r>
      <w:proofErr w:type="spellStart"/>
      <w:r w:rsidRPr="00837548">
        <w:rPr>
          <w:rFonts w:ascii="Times New Roman" w:hAnsi="Times New Roman" w:cs="Times New Roman"/>
        </w:rPr>
        <w:t>your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personal</w:t>
      </w:r>
      <w:proofErr w:type="spellEnd"/>
      <w:r w:rsidRPr="00837548">
        <w:rPr>
          <w:rFonts w:ascii="Times New Roman" w:hAnsi="Times New Roman" w:cs="Times New Roman"/>
        </w:rPr>
        <w:t xml:space="preserve"> data in </w:t>
      </w:r>
      <w:proofErr w:type="spellStart"/>
      <w:r w:rsidRPr="00837548">
        <w:rPr>
          <w:rFonts w:ascii="Times New Roman" w:hAnsi="Times New Roman" w:cs="Times New Roman"/>
        </w:rPr>
        <w:t>case</w:t>
      </w:r>
      <w:proofErr w:type="spellEnd"/>
      <w:r w:rsidRPr="00837548">
        <w:rPr>
          <w:rFonts w:ascii="Times New Roman" w:hAnsi="Times New Roman" w:cs="Times New Roman"/>
        </w:rPr>
        <w:t xml:space="preserve"> of </w:t>
      </w:r>
      <w:proofErr w:type="spellStart"/>
      <w:r w:rsidRPr="00837548">
        <w:rPr>
          <w:rFonts w:ascii="Times New Roman" w:hAnsi="Times New Roman" w:cs="Times New Roman"/>
        </w:rPr>
        <w:t>incomplete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or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incorrect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processing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and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to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request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notification</w:t>
      </w:r>
      <w:proofErr w:type="spellEnd"/>
      <w:r w:rsidRPr="00837548">
        <w:rPr>
          <w:rFonts w:ascii="Times New Roman" w:hAnsi="Times New Roman" w:cs="Times New Roman"/>
        </w:rPr>
        <w:t xml:space="preserve"> of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transaction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made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within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this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scope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to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third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parties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to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whom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personal</w:t>
      </w:r>
      <w:proofErr w:type="spellEnd"/>
      <w:r w:rsidRPr="00837548">
        <w:rPr>
          <w:rFonts w:ascii="Times New Roman" w:hAnsi="Times New Roman" w:cs="Times New Roman"/>
        </w:rPr>
        <w:t xml:space="preserve"> data </w:t>
      </w:r>
      <w:proofErr w:type="spellStart"/>
      <w:r w:rsidRPr="00837548">
        <w:rPr>
          <w:rFonts w:ascii="Times New Roman" w:hAnsi="Times New Roman" w:cs="Times New Roman"/>
        </w:rPr>
        <w:t>have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been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transferred</w:t>
      </w:r>
      <w:proofErr w:type="spellEnd"/>
      <w:r w:rsidRPr="00837548">
        <w:rPr>
          <w:rFonts w:ascii="Times New Roman" w:hAnsi="Times New Roman" w:cs="Times New Roman"/>
        </w:rPr>
        <w:t>,</w:t>
      </w:r>
    </w:p>
    <w:p w14:paraId="32312605" w14:textId="77777777" w:rsidR="00837548" w:rsidRPr="00837548" w:rsidRDefault="00837548" w:rsidP="008375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7548">
        <w:rPr>
          <w:rFonts w:ascii="Times New Roman" w:hAnsi="Times New Roman" w:cs="Times New Roman"/>
        </w:rPr>
        <w:t xml:space="preserve">(6) </w:t>
      </w:r>
      <w:proofErr w:type="spellStart"/>
      <w:r w:rsidRPr="00837548">
        <w:rPr>
          <w:rFonts w:ascii="Times New Roman" w:hAnsi="Times New Roman" w:cs="Times New Roman"/>
        </w:rPr>
        <w:t>Request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deletion</w:t>
      </w:r>
      <w:proofErr w:type="spellEnd"/>
      <w:r w:rsidRPr="00837548">
        <w:rPr>
          <w:rFonts w:ascii="Times New Roman" w:hAnsi="Times New Roman" w:cs="Times New Roman"/>
        </w:rPr>
        <w:t xml:space="preserve">, </w:t>
      </w:r>
      <w:proofErr w:type="spellStart"/>
      <w:r w:rsidRPr="00837548">
        <w:rPr>
          <w:rFonts w:ascii="Times New Roman" w:hAnsi="Times New Roman" w:cs="Times New Roman"/>
        </w:rPr>
        <w:t>destruction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or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anonymization</w:t>
      </w:r>
      <w:proofErr w:type="spellEnd"/>
      <w:r w:rsidRPr="00837548">
        <w:rPr>
          <w:rFonts w:ascii="Times New Roman" w:hAnsi="Times New Roman" w:cs="Times New Roman"/>
        </w:rPr>
        <w:t xml:space="preserve"> of </w:t>
      </w:r>
      <w:proofErr w:type="spellStart"/>
      <w:r w:rsidRPr="00837548">
        <w:rPr>
          <w:rFonts w:ascii="Times New Roman" w:hAnsi="Times New Roman" w:cs="Times New Roman"/>
        </w:rPr>
        <w:t>your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personal</w:t>
      </w:r>
      <w:proofErr w:type="spellEnd"/>
      <w:r w:rsidRPr="00837548">
        <w:rPr>
          <w:rFonts w:ascii="Times New Roman" w:hAnsi="Times New Roman" w:cs="Times New Roman"/>
        </w:rPr>
        <w:t xml:space="preserve"> data in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event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that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reasons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requiring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its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processing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disappear</w:t>
      </w:r>
      <w:proofErr w:type="spellEnd"/>
      <w:r w:rsidRPr="00837548">
        <w:rPr>
          <w:rFonts w:ascii="Times New Roman" w:hAnsi="Times New Roman" w:cs="Times New Roman"/>
        </w:rPr>
        <w:t xml:space="preserve">, </w:t>
      </w:r>
      <w:proofErr w:type="spellStart"/>
      <w:r w:rsidRPr="00837548">
        <w:rPr>
          <w:rFonts w:ascii="Times New Roman" w:hAnsi="Times New Roman" w:cs="Times New Roman"/>
        </w:rPr>
        <w:t>despite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fact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that</w:t>
      </w:r>
      <w:proofErr w:type="spellEnd"/>
      <w:r w:rsidRPr="00837548">
        <w:rPr>
          <w:rFonts w:ascii="Times New Roman" w:hAnsi="Times New Roman" w:cs="Times New Roman"/>
        </w:rPr>
        <w:t xml:space="preserve"> it has </w:t>
      </w:r>
      <w:proofErr w:type="spellStart"/>
      <w:r w:rsidRPr="00837548">
        <w:rPr>
          <w:rFonts w:ascii="Times New Roman" w:hAnsi="Times New Roman" w:cs="Times New Roman"/>
        </w:rPr>
        <w:t>been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processed</w:t>
      </w:r>
      <w:proofErr w:type="spellEnd"/>
      <w:r w:rsidRPr="00837548">
        <w:rPr>
          <w:rFonts w:ascii="Times New Roman" w:hAnsi="Times New Roman" w:cs="Times New Roman"/>
        </w:rPr>
        <w:t xml:space="preserve"> in </w:t>
      </w:r>
      <w:proofErr w:type="spellStart"/>
      <w:r w:rsidRPr="00837548">
        <w:rPr>
          <w:rFonts w:ascii="Times New Roman" w:hAnsi="Times New Roman" w:cs="Times New Roman"/>
        </w:rPr>
        <w:t>accordance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with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provisions</w:t>
      </w:r>
      <w:proofErr w:type="spellEnd"/>
      <w:r w:rsidRPr="00837548">
        <w:rPr>
          <w:rFonts w:ascii="Times New Roman" w:hAnsi="Times New Roman" w:cs="Times New Roman"/>
        </w:rPr>
        <w:t xml:space="preserve"> of </w:t>
      </w:r>
      <w:proofErr w:type="spellStart"/>
      <w:r w:rsidRPr="00837548">
        <w:rPr>
          <w:rFonts w:ascii="Times New Roman" w:hAnsi="Times New Roman" w:cs="Times New Roman"/>
        </w:rPr>
        <w:t>Law</w:t>
      </w:r>
      <w:proofErr w:type="spellEnd"/>
      <w:r w:rsidRPr="00837548">
        <w:rPr>
          <w:rFonts w:ascii="Times New Roman" w:hAnsi="Times New Roman" w:cs="Times New Roman"/>
        </w:rPr>
        <w:t xml:space="preserve"> No.6698 </w:t>
      </w:r>
      <w:proofErr w:type="spellStart"/>
      <w:r w:rsidRPr="00837548">
        <w:rPr>
          <w:rFonts w:ascii="Times New Roman" w:hAnsi="Times New Roman" w:cs="Times New Roman"/>
        </w:rPr>
        <w:t>and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other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relevant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laws</w:t>
      </w:r>
      <w:proofErr w:type="spellEnd"/>
      <w:r w:rsidRPr="00837548">
        <w:rPr>
          <w:rFonts w:ascii="Times New Roman" w:hAnsi="Times New Roman" w:cs="Times New Roman"/>
        </w:rPr>
        <w:t xml:space="preserve">, </w:t>
      </w:r>
      <w:proofErr w:type="spellStart"/>
      <w:r w:rsidRPr="00837548">
        <w:rPr>
          <w:rFonts w:ascii="Times New Roman" w:hAnsi="Times New Roman" w:cs="Times New Roman"/>
        </w:rPr>
        <w:t>and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to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request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notification</w:t>
      </w:r>
      <w:proofErr w:type="spellEnd"/>
      <w:r w:rsidRPr="00837548">
        <w:rPr>
          <w:rFonts w:ascii="Times New Roman" w:hAnsi="Times New Roman" w:cs="Times New Roman"/>
        </w:rPr>
        <w:t xml:space="preserve"> of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transaction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made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within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this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scope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to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third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parties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to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whom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personal</w:t>
      </w:r>
      <w:proofErr w:type="spellEnd"/>
      <w:r w:rsidRPr="00837548">
        <w:rPr>
          <w:rFonts w:ascii="Times New Roman" w:hAnsi="Times New Roman" w:cs="Times New Roman"/>
        </w:rPr>
        <w:t xml:space="preserve"> data has </w:t>
      </w:r>
      <w:proofErr w:type="spellStart"/>
      <w:r w:rsidRPr="00837548">
        <w:rPr>
          <w:rFonts w:ascii="Times New Roman" w:hAnsi="Times New Roman" w:cs="Times New Roman"/>
        </w:rPr>
        <w:t>been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transferred</w:t>
      </w:r>
      <w:proofErr w:type="spellEnd"/>
      <w:r w:rsidRPr="00837548">
        <w:rPr>
          <w:rFonts w:ascii="Times New Roman" w:hAnsi="Times New Roman" w:cs="Times New Roman"/>
        </w:rPr>
        <w:t>,</w:t>
      </w:r>
    </w:p>
    <w:p w14:paraId="228C5E4B" w14:textId="77777777" w:rsidR="00837548" w:rsidRPr="00837548" w:rsidRDefault="00837548" w:rsidP="008375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7548">
        <w:rPr>
          <w:rFonts w:ascii="Times New Roman" w:hAnsi="Times New Roman" w:cs="Times New Roman"/>
        </w:rPr>
        <w:t xml:space="preserve">(7) Object </w:t>
      </w:r>
      <w:proofErr w:type="spellStart"/>
      <w:r w:rsidRPr="00837548">
        <w:rPr>
          <w:rFonts w:ascii="Times New Roman" w:hAnsi="Times New Roman" w:cs="Times New Roman"/>
        </w:rPr>
        <w:t>to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occurrence</w:t>
      </w:r>
      <w:proofErr w:type="spellEnd"/>
      <w:r w:rsidRPr="00837548">
        <w:rPr>
          <w:rFonts w:ascii="Times New Roman" w:hAnsi="Times New Roman" w:cs="Times New Roman"/>
        </w:rPr>
        <w:t xml:space="preserve"> of a </w:t>
      </w:r>
      <w:proofErr w:type="spellStart"/>
      <w:r w:rsidRPr="00837548">
        <w:rPr>
          <w:rFonts w:ascii="Times New Roman" w:hAnsi="Times New Roman" w:cs="Times New Roman"/>
        </w:rPr>
        <w:t>result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against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you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by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analyzing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your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processed</w:t>
      </w:r>
      <w:proofErr w:type="spellEnd"/>
      <w:r w:rsidRPr="00837548">
        <w:rPr>
          <w:rFonts w:ascii="Times New Roman" w:hAnsi="Times New Roman" w:cs="Times New Roman"/>
        </w:rPr>
        <w:t xml:space="preserve"> data </w:t>
      </w:r>
      <w:proofErr w:type="spellStart"/>
      <w:r w:rsidRPr="00837548">
        <w:rPr>
          <w:rFonts w:ascii="Times New Roman" w:hAnsi="Times New Roman" w:cs="Times New Roman"/>
        </w:rPr>
        <w:t>exclusively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through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automated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systems</w:t>
      </w:r>
      <w:proofErr w:type="spellEnd"/>
      <w:r w:rsidRPr="00837548">
        <w:rPr>
          <w:rFonts w:ascii="Times New Roman" w:hAnsi="Times New Roman" w:cs="Times New Roman"/>
        </w:rPr>
        <w:t>,</w:t>
      </w:r>
    </w:p>
    <w:p w14:paraId="7E0A19DE" w14:textId="77777777" w:rsidR="00837548" w:rsidRPr="00837548" w:rsidRDefault="00837548" w:rsidP="008375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37548">
        <w:rPr>
          <w:rFonts w:ascii="Times New Roman" w:hAnsi="Times New Roman" w:cs="Times New Roman"/>
        </w:rPr>
        <w:t xml:space="preserve">(8) </w:t>
      </w:r>
      <w:proofErr w:type="spellStart"/>
      <w:r w:rsidRPr="00837548">
        <w:rPr>
          <w:rFonts w:ascii="Times New Roman" w:hAnsi="Times New Roman" w:cs="Times New Roman"/>
        </w:rPr>
        <w:t>Request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compensation</w:t>
      </w:r>
      <w:proofErr w:type="spellEnd"/>
      <w:r w:rsidRPr="00837548">
        <w:rPr>
          <w:rFonts w:ascii="Times New Roman" w:hAnsi="Times New Roman" w:cs="Times New Roman"/>
        </w:rPr>
        <w:t xml:space="preserve"> in </w:t>
      </w:r>
      <w:proofErr w:type="spellStart"/>
      <w:r w:rsidRPr="00837548">
        <w:rPr>
          <w:rFonts w:ascii="Times New Roman" w:hAnsi="Times New Roman" w:cs="Times New Roman"/>
        </w:rPr>
        <w:t>case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you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suffer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damage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due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to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unlawful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processing</w:t>
      </w:r>
      <w:proofErr w:type="spellEnd"/>
      <w:r w:rsidRPr="00837548">
        <w:rPr>
          <w:rFonts w:ascii="Times New Roman" w:hAnsi="Times New Roman" w:cs="Times New Roman"/>
        </w:rPr>
        <w:t xml:space="preserve"> of </w:t>
      </w:r>
      <w:proofErr w:type="spellStart"/>
      <w:r w:rsidRPr="00837548">
        <w:rPr>
          <w:rFonts w:ascii="Times New Roman" w:hAnsi="Times New Roman" w:cs="Times New Roman"/>
        </w:rPr>
        <w:t>your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personal</w:t>
      </w:r>
      <w:proofErr w:type="spellEnd"/>
      <w:r w:rsidRPr="00837548">
        <w:rPr>
          <w:rFonts w:ascii="Times New Roman" w:hAnsi="Times New Roman" w:cs="Times New Roman"/>
        </w:rPr>
        <w:t xml:space="preserve"> data.</w:t>
      </w:r>
    </w:p>
    <w:p w14:paraId="437E02B4" w14:textId="77777777" w:rsidR="00837548" w:rsidRPr="00837548" w:rsidRDefault="00837548" w:rsidP="008375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837548">
        <w:rPr>
          <w:rFonts w:ascii="Times New Roman" w:hAnsi="Times New Roman" w:cs="Times New Roman"/>
        </w:rPr>
        <w:t>Based</w:t>
      </w:r>
      <w:proofErr w:type="spellEnd"/>
      <w:r w:rsidRPr="00837548">
        <w:rPr>
          <w:rFonts w:ascii="Times New Roman" w:hAnsi="Times New Roman" w:cs="Times New Roman"/>
        </w:rPr>
        <w:t xml:space="preserve"> on </w:t>
      </w:r>
      <w:proofErr w:type="spellStart"/>
      <w:r w:rsidRPr="00837548">
        <w:rPr>
          <w:rFonts w:ascii="Times New Roman" w:hAnsi="Times New Roman" w:cs="Times New Roman"/>
        </w:rPr>
        <w:t>Article</w:t>
      </w:r>
      <w:proofErr w:type="spellEnd"/>
      <w:r w:rsidRPr="00837548">
        <w:rPr>
          <w:rFonts w:ascii="Times New Roman" w:hAnsi="Times New Roman" w:cs="Times New Roman"/>
        </w:rPr>
        <w:t xml:space="preserve"> 13 of </w:t>
      </w:r>
      <w:proofErr w:type="spellStart"/>
      <w:r w:rsidRPr="00837548">
        <w:rPr>
          <w:rFonts w:ascii="Times New Roman" w:hAnsi="Times New Roman" w:cs="Times New Roman"/>
        </w:rPr>
        <w:t>Law</w:t>
      </w:r>
      <w:proofErr w:type="spellEnd"/>
      <w:r w:rsidRPr="00837548">
        <w:rPr>
          <w:rFonts w:ascii="Times New Roman" w:hAnsi="Times New Roman" w:cs="Times New Roman"/>
        </w:rPr>
        <w:t xml:space="preserve"> No. 6698, </w:t>
      </w:r>
      <w:proofErr w:type="spellStart"/>
      <w:r w:rsidRPr="00837548">
        <w:rPr>
          <w:rFonts w:ascii="Times New Roman" w:hAnsi="Times New Roman" w:cs="Times New Roman"/>
        </w:rPr>
        <w:t>your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application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will</w:t>
      </w:r>
      <w:proofErr w:type="spellEnd"/>
      <w:r w:rsidRPr="00837548">
        <w:rPr>
          <w:rFonts w:ascii="Times New Roman" w:hAnsi="Times New Roman" w:cs="Times New Roman"/>
        </w:rPr>
        <w:t xml:space="preserve"> be </w:t>
      </w:r>
      <w:proofErr w:type="spellStart"/>
      <w:r w:rsidRPr="00837548">
        <w:rPr>
          <w:rFonts w:ascii="Times New Roman" w:hAnsi="Times New Roman" w:cs="Times New Roman"/>
        </w:rPr>
        <w:t>finalized</w:t>
      </w:r>
      <w:proofErr w:type="spellEnd"/>
      <w:r w:rsidRPr="00837548">
        <w:rPr>
          <w:rFonts w:ascii="Times New Roman" w:hAnsi="Times New Roman" w:cs="Times New Roman"/>
        </w:rPr>
        <w:t xml:space="preserve"> as </w:t>
      </w:r>
      <w:proofErr w:type="spellStart"/>
      <w:r w:rsidRPr="00837548">
        <w:rPr>
          <w:rFonts w:ascii="Times New Roman" w:hAnsi="Times New Roman" w:cs="Times New Roman"/>
        </w:rPr>
        <w:t>soon</w:t>
      </w:r>
      <w:proofErr w:type="spellEnd"/>
      <w:r w:rsidRPr="00837548">
        <w:rPr>
          <w:rFonts w:ascii="Times New Roman" w:hAnsi="Times New Roman" w:cs="Times New Roman"/>
        </w:rPr>
        <w:t xml:space="preserve"> as </w:t>
      </w:r>
      <w:proofErr w:type="spellStart"/>
      <w:r w:rsidRPr="00837548">
        <w:rPr>
          <w:rFonts w:ascii="Times New Roman" w:hAnsi="Times New Roman" w:cs="Times New Roman"/>
        </w:rPr>
        <w:t>possible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and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within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thirty</w:t>
      </w:r>
      <w:proofErr w:type="spellEnd"/>
      <w:r w:rsidRPr="00837548">
        <w:rPr>
          <w:rFonts w:ascii="Times New Roman" w:hAnsi="Times New Roman" w:cs="Times New Roman"/>
        </w:rPr>
        <w:t xml:space="preserve"> (30) </w:t>
      </w:r>
      <w:proofErr w:type="spellStart"/>
      <w:r w:rsidRPr="00837548">
        <w:rPr>
          <w:rFonts w:ascii="Times New Roman" w:hAnsi="Times New Roman" w:cs="Times New Roman"/>
        </w:rPr>
        <w:t>days</w:t>
      </w:r>
      <w:proofErr w:type="spellEnd"/>
      <w:r w:rsidRPr="00837548">
        <w:rPr>
          <w:rFonts w:ascii="Times New Roman" w:hAnsi="Times New Roman" w:cs="Times New Roman"/>
        </w:rPr>
        <w:t xml:space="preserve"> at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latest</w:t>
      </w:r>
      <w:proofErr w:type="spellEnd"/>
      <w:r w:rsidRPr="00837548">
        <w:rPr>
          <w:rFonts w:ascii="Times New Roman" w:hAnsi="Times New Roman" w:cs="Times New Roman"/>
        </w:rPr>
        <w:t xml:space="preserve">, </w:t>
      </w:r>
      <w:proofErr w:type="spellStart"/>
      <w:r w:rsidRPr="00837548">
        <w:rPr>
          <w:rFonts w:ascii="Times New Roman" w:hAnsi="Times New Roman" w:cs="Times New Roman"/>
        </w:rPr>
        <w:t>depending</w:t>
      </w:r>
      <w:proofErr w:type="spellEnd"/>
      <w:r w:rsidRPr="00837548">
        <w:rPr>
          <w:rFonts w:ascii="Times New Roman" w:hAnsi="Times New Roman" w:cs="Times New Roman"/>
        </w:rPr>
        <w:t xml:space="preserve"> on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nature</w:t>
      </w:r>
      <w:proofErr w:type="spellEnd"/>
      <w:r w:rsidRPr="00837548">
        <w:rPr>
          <w:rFonts w:ascii="Times New Roman" w:hAnsi="Times New Roman" w:cs="Times New Roman"/>
        </w:rPr>
        <w:t xml:space="preserve"> of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request</w:t>
      </w:r>
      <w:proofErr w:type="spellEnd"/>
      <w:r w:rsidRPr="00837548">
        <w:rPr>
          <w:rFonts w:ascii="Times New Roman" w:hAnsi="Times New Roman" w:cs="Times New Roman"/>
        </w:rPr>
        <w:t>.</w:t>
      </w:r>
    </w:p>
    <w:p w14:paraId="667C7444" w14:textId="77777777" w:rsidR="00837548" w:rsidRPr="00837548" w:rsidRDefault="00837548" w:rsidP="0083754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22B84967" w14:textId="77777777" w:rsidR="00837548" w:rsidRDefault="00837548" w:rsidP="00C5358C">
      <w:pPr>
        <w:spacing w:after="0" w:line="240" w:lineRule="auto"/>
        <w:rPr>
          <w:rFonts w:ascii="Times New Roman" w:hAnsi="Times New Roman" w:cs="Times New Roman"/>
          <w:b/>
        </w:rPr>
      </w:pPr>
      <w:r w:rsidRPr="00837548">
        <w:rPr>
          <w:rFonts w:ascii="Times New Roman" w:hAnsi="Times New Roman" w:cs="Times New Roman"/>
          <w:b/>
        </w:rPr>
        <w:t xml:space="preserve">Application </w:t>
      </w:r>
      <w:proofErr w:type="spellStart"/>
      <w:r w:rsidRPr="00837548">
        <w:rPr>
          <w:rFonts w:ascii="Times New Roman" w:hAnsi="Times New Roman" w:cs="Times New Roman"/>
          <w:b/>
        </w:rPr>
        <w:t>Method</w:t>
      </w:r>
      <w:proofErr w:type="spellEnd"/>
    </w:p>
    <w:p w14:paraId="2FD649E6" w14:textId="4414C21A" w:rsidR="00C5358C" w:rsidRPr="00C5358C" w:rsidRDefault="00837548" w:rsidP="00C5358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37548">
        <w:rPr>
          <w:rFonts w:ascii="Times New Roman" w:hAnsi="Times New Roman" w:cs="Times New Roman"/>
        </w:rPr>
        <w:t>In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accordance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with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Article</w:t>
      </w:r>
      <w:proofErr w:type="spellEnd"/>
      <w:r w:rsidRPr="00837548">
        <w:rPr>
          <w:rFonts w:ascii="Times New Roman" w:hAnsi="Times New Roman" w:cs="Times New Roman"/>
        </w:rPr>
        <w:t xml:space="preserve"> 13 of </w:t>
      </w:r>
      <w:proofErr w:type="spellStart"/>
      <w:r w:rsidRPr="00837548">
        <w:rPr>
          <w:rFonts w:ascii="Times New Roman" w:hAnsi="Times New Roman" w:cs="Times New Roman"/>
        </w:rPr>
        <w:t>Law</w:t>
      </w:r>
      <w:proofErr w:type="spellEnd"/>
      <w:r w:rsidRPr="00837548">
        <w:rPr>
          <w:rFonts w:ascii="Times New Roman" w:hAnsi="Times New Roman" w:cs="Times New Roman"/>
        </w:rPr>
        <w:t xml:space="preserve"> No. 6698 </w:t>
      </w:r>
      <w:proofErr w:type="spellStart"/>
      <w:r w:rsidRPr="00837548">
        <w:rPr>
          <w:rFonts w:ascii="Times New Roman" w:hAnsi="Times New Roman" w:cs="Times New Roman"/>
        </w:rPr>
        <w:t>and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Article</w:t>
      </w:r>
      <w:proofErr w:type="spellEnd"/>
      <w:r w:rsidRPr="00837548">
        <w:rPr>
          <w:rFonts w:ascii="Times New Roman" w:hAnsi="Times New Roman" w:cs="Times New Roman"/>
        </w:rPr>
        <w:t xml:space="preserve"> 5 of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Communiqué</w:t>
      </w:r>
      <w:proofErr w:type="spellEnd"/>
      <w:r w:rsidRPr="00837548">
        <w:rPr>
          <w:rFonts w:ascii="Times New Roman" w:hAnsi="Times New Roman" w:cs="Times New Roman"/>
        </w:rPr>
        <w:t xml:space="preserve"> on Application </w:t>
      </w:r>
      <w:proofErr w:type="spellStart"/>
      <w:r w:rsidRPr="00837548">
        <w:rPr>
          <w:rFonts w:ascii="Times New Roman" w:hAnsi="Times New Roman" w:cs="Times New Roman"/>
        </w:rPr>
        <w:t>Procedures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and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Principles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to</w:t>
      </w:r>
      <w:proofErr w:type="spellEnd"/>
      <w:r w:rsidRPr="00837548">
        <w:rPr>
          <w:rFonts w:ascii="Times New Roman" w:hAnsi="Times New Roman" w:cs="Times New Roman"/>
        </w:rPr>
        <w:t xml:space="preserve"> Data </w:t>
      </w:r>
      <w:proofErr w:type="spellStart"/>
      <w:r w:rsidRPr="00837548">
        <w:rPr>
          <w:rFonts w:ascii="Times New Roman" w:hAnsi="Times New Roman" w:cs="Times New Roman"/>
        </w:rPr>
        <w:t>Officer</w:t>
      </w:r>
      <w:proofErr w:type="spellEnd"/>
      <w:r w:rsidRPr="00837548">
        <w:rPr>
          <w:rFonts w:ascii="Times New Roman" w:hAnsi="Times New Roman" w:cs="Times New Roman"/>
        </w:rPr>
        <w:t xml:space="preserve">; </w:t>
      </w:r>
      <w:proofErr w:type="spellStart"/>
      <w:r w:rsidRPr="00837548">
        <w:rPr>
          <w:rFonts w:ascii="Times New Roman" w:hAnsi="Times New Roman" w:cs="Times New Roman"/>
        </w:rPr>
        <w:t>You</w:t>
      </w:r>
      <w:proofErr w:type="spellEnd"/>
      <w:r w:rsidRPr="00837548">
        <w:rPr>
          <w:rFonts w:ascii="Times New Roman" w:hAnsi="Times New Roman" w:cs="Times New Roman"/>
        </w:rPr>
        <w:t xml:space="preserve"> can </w:t>
      </w:r>
      <w:proofErr w:type="spellStart"/>
      <w:r w:rsidRPr="00837548">
        <w:rPr>
          <w:rFonts w:ascii="Times New Roman" w:hAnsi="Times New Roman" w:cs="Times New Roman"/>
        </w:rPr>
        <w:t>send</w:t>
      </w:r>
      <w:proofErr w:type="spellEnd"/>
      <w:r w:rsidRPr="00837548">
        <w:rPr>
          <w:rFonts w:ascii="Times New Roman" w:hAnsi="Times New Roman" w:cs="Times New Roman"/>
        </w:rPr>
        <w:t xml:space="preserve"> it </w:t>
      </w:r>
      <w:proofErr w:type="spellStart"/>
      <w:r w:rsidRPr="00837548">
        <w:rPr>
          <w:rFonts w:ascii="Times New Roman" w:hAnsi="Times New Roman" w:cs="Times New Roman"/>
        </w:rPr>
        <w:t>to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our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Company</w:t>
      </w:r>
      <w:proofErr w:type="spellEnd"/>
      <w:r w:rsidRPr="00837548">
        <w:rPr>
          <w:rFonts w:ascii="Times New Roman" w:hAnsi="Times New Roman" w:cs="Times New Roman"/>
        </w:rPr>
        <w:t xml:space="preserve"> in </w:t>
      </w:r>
      <w:proofErr w:type="spellStart"/>
      <w:r w:rsidRPr="00837548">
        <w:rPr>
          <w:rFonts w:ascii="Times New Roman" w:hAnsi="Times New Roman" w:cs="Times New Roman"/>
        </w:rPr>
        <w:t>writing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or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by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using</w:t>
      </w:r>
      <w:proofErr w:type="spellEnd"/>
      <w:r w:rsidRPr="00837548">
        <w:rPr>
          <w:rFonts w:ascii="Times New Roman" w:hAnsi="Times New Roman" w:cs="Times New Roman"/>
        </w:rPr>
        <w:t xml:space="preserve"> a </w:t>
      </w:r>
      <w:proofErr w:type="spellStart"/>
      <w:r w:rsidRPr="00837548">
        <w:rPr>
          <w:rFonts w:ascii="Times New Roman" w:hAnsi="Times New Roman" w:cs="Times New Roman"/>
        </w:rPr>
        <w:t>registered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electronic</w:t>
      </w:r>
      <w:proofErr w:type="spellEnd"/>
      <w:r w:rsidRPr="00837548">
        <w:rPr>
          <w:rFonts w:ascii="Times New Roman" w:hAnsi="Times New Roman" w:cs="Times New Roman"/>
        </w:rPr>
        <w:t xml:space="preserve"> mail (KEP) </w:t>
      </w:r>
      <w:proofErr w:type="spellStart"/>
      <w:r w:rsidRPr="00837548">
        <w:rPr>
          <w:rFonts w:ascii="Times New Roman" w:hAnsi="Times New Roman" w:cs="Times New Roman"/>
        </w:rPr>
        <w:t>address</w:t>
      </w:r>
      <w:proofErr w:type="spellEnd"/>
      <w:r w:rsidRPr="00837548">
        <w:rPr>
          <w:rFonts w:ascii="Times New Roman" w:hAnsi="Times New Roman" w:cs="Times New Roman"/>
        </w:rPr>
        <w:t xml:space="preserve">, </w:t>
      </w:r>
      <w:proofErr w:type="spellStart"/>
      <w:r w:rsidRPr="00837548">
        <w:rPr>
          <w:rFonts w:ascii="Times New Roman" w:hAnsi="Times New Roman" w:cs="Times New Roman"/>
        </w:rPr>
        <w:t>secure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electronic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signature</w:t>
      </w:r>
      <w:proofErr w:type="spellEnd"/>
      <w:r w:rsidRPr="00837548">
        <w:rPr>
          <w:rFonts w:ascii="Times New Roman" w:hAnsi="Times New Roman" w:cs="Times New Roman"/>
        </w:rPr>
        <w:t xml:space="preserve">, mobile </w:t>
      </w:r>
      <w:proofErr w:type="spellStart"/>
      <w:r w:rsidRPr="00837548">
        <w:rPr>
          <w:rFonts w:ascii="Times New Roman" w:hAnsi="Times New Roman" w:cs="Times New Roman"/>
        </w:rPr>
        <w:t>signature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or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your</w:t>
      </w:r>
      <w:proofErr w:type="spellEnd"/>
      <w:r w:rsidRPr="00837548">
        <w:rPr>
          <w:rFonts w:ascii="Times New Roman" w:hAnsi="Times New Roman" w:cs="Times New Roman"/>
        </w:rPr>
        <w:t xml:space="preserve"> e-mail </w:t>
      </w:r>
      <w:proofErr w:type="spellStart"/>
      <w:r w:rsidRPr="00837548">
        <w:rPr>
          <w:rFonts w:ascii="Times New Roman" w:hAnsi="Times New Roman" w:cs="Times New Roman"/>
        </w:rPr>
        <w:t>address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that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you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previously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notified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to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our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Company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and</w:t>
      </w:r>
      <w:proofErr w:type="spellEnd"/>
      <w:r w:rsidRPr="00837548">
        <w:rPr>
          <w:rFonts w:ascii="Times New Roman" w:hAnsi="Times New Roman" w:cs="Times New Roman"/>
        </w:rPr>
        <w:t xml:space="preserve"> is </w:t>
      </w:r>
      <w:proofErr w:type="spellStart"/>
      <w:r w:rsidRPr="00837548">
        <w:rPr>
          <w:rFonts w:ascii="Times New Roman" w:hAnsi="Times New Roman" w:cs="Times New Roman"/>
        </w:rPr>
        <w:t>registered</w:t>
      </w:r>
      <w:proofErr w:type="spellEnd"/>
      <w:r w:rsidRPr="00837548">
        <w:rPr>
          <w:rFonts w:ascii="Times New Roman" w:hAnsi="Times New Roman" w:cs="Times New Roman"/>
        </w:rPr>
        <w:t xml:space="preserve"> in </w:t>
      </w:r>
      <w:proofErr w:type="spellStart"/>
      <w:r w:rsidRPr="00837548">
        <w:rPr>
          <w:rFonts w:ascii="Times New Roman" w:hAnsi="Times New Roman" w:cs="Times New Roman"/>
        </w:rPr>
        <w:t>our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system</w:t>
      </w:r>
      <w:proofErr w:type="spellEnd"/>
      <w:r w:rsidRPr="00837548">
        <w:rPr>
          <w:rFonts w:ascii="Times New Roman" w:hAnsi="Times New Roman" w:cs="Times New Roman"/>
        </w:rPr>
        <w:t>. "</w:t>
      </w:r>
      <w:proofErr w:type="spellStart"/>
      <w:r w:rsidRPr="00837548">
        <w:rPr>
          <w:rFonts w:ascii="Times New Roman" w:hAnsi="Times New Roman" w:cs="Times New Roman"/>
        </w:rPr>
        <w:t>Request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for</w:t>
      </w:r>
      <w:proofErr w:type="spellEnd"/>
      <w:r w:rsidRPr="00837548">
        <w:rPr>
          <w:rFonts w:ascii="Times New Roman" w:hAnsi="Times New Roman" w:cs="Times New Roman"/>
        </w:rPr>
        <w:t xml:space="preserve"> Information </w:t>
      </w:r>
      <w:proofErr w:type="spellStart"/>
      <w:r w:rsidRPr="00837548">
        <w:rPr>
          <w:rFonts w:ascii="Times New Roman" w:hAnsi="Times New Roman" w:cs="Times New Roman"/>
        </w:rPr>
        <w:t>under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Law</w:t>
      </w:r>
      <w:proofErr w:type="spellEnd"/>
      <w:r w:rsidRPr="00837548">
        <w:rPr>
          <w:rFonts w:ascii="Times New Roman" w:hAnsi="Times New Roman" w:cs="Times New Roman"/>
        </w:rPr>
        <w:t xml:space="preserve"> on </w:t>
      </w:r>
      <w:proofErr w:type="spellStart"/>
      <w:r w:rsidRPr="00837548">
        <w:rPr>
          <w:rFonts w:ascii="Times New Roman" w:hAnsi="Times New Roman" w:cs="Times New Roman"/>
        </w:rPr>
        <w:t>Protection</w:t>
      </w:r>
      <w:proofErr w:type="spellEnd"/>
      <w:r w:rsidRPr="00837548">
        <w:rPr>
          <w:rFonts w:ascii="Times New Roman" w:hAnsi="Times New Roman" w:cs="Times New Roman"/>
        </w:rPr>
        <w:t xml:space="preserve"> of </w:t>
      </w:r>
      <w:proofErr w:type="spellStart"/>
      <w:r w:rsidRPr="00837548">
        <w:rPr>
          <w:rFonts w:ascii="Times New Roman" w:hAnsi="Times New Roman" w:cs="Times New Roman"/>
        </w:rPr>
        <w:t>Personal</w:t>
      </w:r>
      <w:proofErr w:type="spellEnd"/>
      <w:r w:rsidRPr="00837548">
        <w:rPr>
          <w:rFonts w:ascii="Times New Roman" w:hAnsi="Times New Roman" w:cs="Times New Roman"/>
        </w:rPr>
        <w:t xml:space="preserve"> Data" </w:t>
      </w:r>
      <w:proofErr w:type="spellStart"/>
      <w:r w:rsidRPr="00837548">
        <w:rPr>
          <w:rFonts w:ascii="Times New Roman" w:hAnsi="Times New Roman" w:cs="Times New Roman"/>
        </w:rPr>
        <w:t>will</w:t>
      </w:r>
      <w:proofErr w:type="spellEnd"/>
      <w:r w:rsidRPr="00837548">
        <w:rPr>
          <w:rFonts w:ascii="Times New Roman" w:hAnsi="Times New Roman" w:cs="Times New Roman"/>
        </w:rPr>
        <w:t xml:space="preserve"> be </w:t>
      </w:r>
      <w:proofErr w:type="spellStart"/>
      <w:r w:rsidRPr="00837548">
        <w:rPr>
          <w:rFonts w:ascii="Times New Roman" w:hAnsi="Times New Roman" w:cs="Times New Roman"/>
        </w:rPr>
        <w:t>written</w:t>
      </w:r>
      <w:proofErr w:type="spellEnd"/>
      <w:r w:rsidRPr="00837548">
        <w:rPr>
          <w:rFonts w:ascii="Times New Roman" w:hAnsi="Times New Roman" w:cs="Times New Roman"/>
        </w:rPr>
        <w:t xml:space="preserve"> in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subject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section</w:t>
      </w:r>
      <w:proofErr w:type="spellEnd"/>
      <w:r w:rsidRPr="00837548">
        <w:rPr>
          <w:rFonts w:ascii="Times New Roman" w:hAnsi="Times New Roman" w:cs="Times New Roman"/>
        </w:rPr>
        <w:t xml:space="preserve">. </w:t>
      </w:r>
      <w:proofErr w:type="spellStart"/>
      <w:r w:rsidRPr="00837548">
        <w:rPr>
          <w:rFonts w:ascii="Times New Roman" w:hAnsi="Times New Roman" w:cs="Times New Roman"/>
        </w:rPr>
        <w:t>During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application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by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Data </w:t>
      </w:r>
      <w:proofErr w:type="spellStart"/>
      <w:r w:rsidRPr="00837548">
        <w:rPr>
          <w:rFonts w:ascii="Times New Roman" w:hAnsi="Times New Roman" w:cs="Times New Roman"/>
        </w:rPr>
        <w:t>Owner</w:t>
      </w:r>
      <w:proofErr w:type="spellEnd"/>
      <w:r w:rsidRPr="00837548">
        <w:rPr>
          <w:rFonts w:ascii="Times New Roman" w:hAnsi="Times New Roman" w:cs="Times New Roman"/>
        </w:rPr>
        <w:t xml:space="preserve">, </w:t>
      </w:r>
      <w:proofErr w:type="spellStart"/>
      <w:r w:rsidRPr="00837548">
        <w:rPr>
          <w:rFonts w:ascii="Times New Roman" w:hAnsi="Times New Roman" w:cs="Times New Roman"/>
        </w:rPr>
        <w:t>attention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should</w:t>
      </w:r>
      <w:proofErr w:type="spellEnd"/>
      <w:r w:rsidRPr="00837548">
        <w:rPr>
          <w:rFonts w:ascii="Times New Roman" w:hAnsi="Times New Roman" w:cs="Times New Roman"/>
        </w:rPr>
        <w:t xml:space="preserve"> be </w:t>
      </w:r>
      <w:proofErr w:type="spellStart"/>
      <w:r w:rsidRPr="00837548">
        <w:rPr>
          <w:rFonts w:ascii="Times New Roman" w:hAnsi="Times New Roman" w:cs="Times New Roman"/>
        </w:rPr>
        <w:t>paid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to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following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explanations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regarding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written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application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channels</w:t>
      </w:r>
      <w:proofErr w:type="spellEnd"/>
      <w:r w:rsidRPr="00837548">
        <w:rPr>
          <w:rFonts w:ascii="Times New Roman" w:hAnsi="Times New Roman" w:cs="Times New Roman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986"/>
        <w:gridCol w:w="1531"/>
        <w:gridCol w:w="3007"/>
        <w:gridCol w:w="1105"/>
      </w:tblGrid>
      <w:tr w:rsidR="00C5358C" w:rsidRPr="00C5358C" w14:paraId="2174F3B9" w14:textId="77777777" w:rsidTr="00C5358C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9FB436F" w14:textId="7888854E" w:rsidR="00C5358C" w:rsidRPr="00C5358C" w:rsidRDefault="00837548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548">
              <w:rPr>
                <w:rFonts w:ascii="Times New Roman" w:hAnsi="Times New Roman" w:cs="Times New Roman"/>
              </w:rPr>
              <w:t>APPLICATION METHOD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756D99B" w14:textId="77A9AE56" w:rsidR="00C5358C" w:rsidRPr="00C5358C" w:rsidRDefault="00837548" w:rsidP="00C53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548">
              <w:rPr>
                <w:rFonts w:ascii="Times New Roman" w:hAnsi="Times New Roman" w:cs="Times New Roman"/>
              </w:rPr>
              <w:t>Written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Application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9E6F8CE" w14:textId="23F9FA2D" w:rsidR="00C5358C" w:rsidRPr="00C5358C" w:rsidRDefault="00837548" w:rsidP="00C53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548">
              <w:rPr>
                <w:rFonts w:ascii="Times New Roman" w:hAnsi="Times New Roman" w:cs="Times New Roman"/>
              </w:rPr>
              <w:t>Via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</w:rPr>
              <w:t>Registered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Electronic Mail (KEP)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CE3ED73" w14:textId="65F64F22" w:rsidR="00C5358C" w:rsidRPr="00C5358C" w:rsidRDefault="00837548" w:rsidP="00C53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548">
              <w:rPr>
                <w:rFonts w:ascii="Times New Roman" w:hAnsi="Times New Roman" w:cs="Times New Roman"/>
              </w:rPr>
              <w:t xml:space="preserve">Application </w:t>
            </w:r>
            <w:proofErr w:type="spellStart"/>
            <w:r w:rsidRPr="00837548">
              <w:rPr>
                <w:rFonts w:ascii="Times New Roman" w:hAnsi="Times New Roman" w:cs="Times New Roman"/>
              </w:rPr>
              <w:t>with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Electronic Mail </w:t>
            </w:r>
            <w:proofErr w:type="spellStart"/>
            <w:r w:rsidRPr="00837548">
              <w:rPr>
                <w:rFonts w:ascii="Times New Roman" w:hAnsi="Times New Roman" w:cs="Times New Roman"/>
              </w:rPr>
              <w:t>Address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837548">
              <w:rPr>
                <w:rFonts w:ascii="Times New Roman" w:hAnsi="Times New Roman" w:cs="Times New Roman"/>
              </w:rPr>
              <w:t>Our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</w:rPr>
              <w:t>System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F191CDC" w14:textId="2F222FC2" w:rsidR="00C5358C" w:rsidRPr="00C5358C" w:rsidRDefault="00837548" w:rsidP="00C53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548">
              <w:rPr>
                <w:rFonts w:ascii="Times New Roman" w:hAnsi="Times New Roman" w:cs="Times New Roman"/>
              </w:rPr>
              <w:t xml:space="preserve">Application </w:t>
            </w:r>
            <w:proofErr w:type="spellStart"/>
            <w:r w:rsidRPr="00837548">
              <w:rPr>
                <w:rFonts w:ascii="Times New Roman" w:hAnsi="Times New Roman" w:cs="Times New Roman"/>
              </w:rPr>
              <w:t>by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</w:rPr>
              <w:t>Fax</w:t>
            </w:r>
            <w:proofErr w:type="spellEnd"/>
          </w:p>
        </w:tc>
      </w:tr>
      <w:tr w:rsidR="00C5358C" w:rsidRPr="00C5358C" w14:paraId="646B24D5" w14:textId="77777777" w:rsidTr="00C5358C">
        <w:trPr>
          <w:trHeight w:val="8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4AA54A1" w14:textId="4F44E61A" w:rsidR="00C5358C" w:rsidRPr="00C5358C" w:rsidRDefault="00837548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548">
              <w:rPr>
                <w:rFonts w:ascii="Times New Roman" w:hAnsi="Times New Roman" w:cs="Times New Roman"/>
              </w:rPr>
              <w:t>APPLICATION ADDRESS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D3C" w14:textId="77777777" w:rsidR="005E1C78" w:rsidRPr="005E1C78" w:rsidRDefault="005E1C78" w:rsidP="005E1C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1C78">
              <w:rPr>
                <w:rFonts w:ascii="Times New Roman" w:hAnsi="Times New Roman" w:cs="Times New Roman"/>
                <w:b/>
              </w:rPr>
              <w:t xml:space="preserve">Harbiye Mah. </w:t>
            </w:r>
            <w:proofErr w:type="spellStart"/>
            <w:r w:rsidRPr="005E1C78">
              <w:rPr>
                <w:rFonts w:ascii="Times New Roman" w:hAnsi="Times New Roman" w:cs="Times New Roman"/>
                <w:b/>
              </w:rPr>
              <w:t>Tesvikiye</w:t>
            </w:r>
            <w:proofErr w:type="spellEnd"/>
            <w:r w:rsidRPr="005E1C78">
              <w:rPr>
                <w:rFonts w:ascii="Times New Roman" w:hAnsi="Times New Roman" w:cs="Times New Roman"/>
                <w:b/>
              </w:rPr>
              <w:t xml:space="preserve"> Cad. Aydın Apt. No:51 Kat/7 Daire 13 Nişantaşı/ Şişli/İstanbul.</w:t>
            </w:r>
          </w:p>
          <w:p w14:paraId="6CA03473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1125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58C">
              <w:rPr>
                <w:rFonts w:ascii="Times New Roman" w:hAnsi="Times New Roman" w:cs="Times New Roman"/>
              </w:rPr>
              <w:t>-</w:t>
            </w:r>
          </w:p>
          <w:p w14:paraId="4BE38B89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F177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58C">
              <w:rPr>
                <w:rFonts w:ascii="Times New Roman" w:hAnsi="Times New Roman" w:cs="Times New Roman"/>
                <w:color w:val="777777"/>
                <w:shd w:val="clear" w:color="auto" w:fill="FFFFFF"/>
              </w:rPr>
              <w:t> </w:t>
            </w:r>
            <w:r w:rsidR="005E1C78" w:rsidRPr="005E1C78">
              <w:t>bilgi@drebrusen.com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553F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58C">
              <w:rPr>
                <w:rFonts w:ascii="Times New Roman" w:hAnsi="Times New Roman" w:cs="Times New Roman"/>
              </w:rPr>
              <w:t>-</w:t>
            </w:r>
          </w:p>
        </w:tc>
      </w:tr>
    </w:tbl>
    <w:p w14:paraId="7D70DC23" w14:textId="77777777" w:rsidR="00C5358C" w:rsidRPr="00C5358C" w:rsidRDefault="00C5358C" w:rsidP="00C5358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</w:p>
    <w:p w14:paraId="6DBA25F8" w14:textId="074F2F65" w:rsidR="00C5358C" w:rsidRPr="00C5358C" w:rsidRDefault="00837548" w:rsidP="008375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837548">
        <w:rPr>
          <w:rFonts w:ascii="Times New Roman" w:hAnsi="Times New Roman" w:cs="Times New Roman"/>
          <w:b/>
        </w:rPr>
        <w:t xml:space="preserve">10. </w:t>
      </w:r>
      <w:proofErr w:type="spellStart"/>
      <w:r w:rsidRPr="00837548">
        <w:rPr>
          <w:rFonts w:ascii="Times New Roman" w:hAnsi="Times New Roman" w:cs="Times New Roman"/>
          <w:b/>
        </w:rPr>
        <w:t>Your</w:t>
      </w:r>
      <w:proofErr w:type="spellEnd"/>
      <w:r w:rsidRPr="00837548">
        <w:rPr>
          <w:rFonts w:ascii="Times New Roman" w:hAnsi="Times New Roman" w:cs="Times New Roman"/>
          <w:b/>
        </w:rPr>
        <w:t xml:space="preserve"> </w:t>
      </w:r>
      <w:proofErr w:type="spellStart"/>
      <w:r w:rsidRPr="00837548">
        <w:rPr>
          <w:rFonts w:ascii="Times New Roman" w:hAnsi="Times New Roman" w:cs="Times New Roman"/>
          <w:b/>
        </w:rPr>
        <w:t>Request</w:t>
      </w:r>
      <w:proofErr w:type="spellEnd"/>
      <w:r w:rsidRPr="00837548">
        <w:rPr>
          <w:rFonts w:ascii="Times New Roman" w:hAnsi="Times New Roman" w:cs="Times New Roman"/>
          <w:b/>
        </w:rPr>
        <w:t xml:space="preserve"> </w:t>
      </w:r>
      <w:proofErr w:type="spellStart"/>
      <w:r w:rsidRPr="00837548">
        <w:rPr>
          <w:rFonts w:ascii="Times New Roman" w:hAnsi="Times New Roman" w:cs="Times New Roman"/>
          <w:b/>
        </w:rPr>
        <w:t>with</w:t>
      </w:r>
      <w:proofErr w:type="spellEnd"/>
      <w:r w:rsidRPr="00837548">
        <w:rPr>
          <w:rFonts w:ascii="Times New Roman" w:hAnsi="Times New Roman" w:cs="Times New Roman"/>
          <w:b/>
        </w:rPr>
        <w:t xml:space="preserve"> </w:t>
      </w:r>
      <w:proofErr w:type="spellStart"/>
      <w:r w:rsidRPr="00837548">
        <w:rPr>
          <w:rFonts w:ascii="Times New Roman" w:hAnsi="Times New Roman" w:cs="Times New Roman"/>
          <w:b/>
        </w:rPr>
        <w:t>Your</w:t>
      </w:r>
      <w:proofErr w:type="spellEnd"/>
      <w:r w:rsidRPr="00837548">
        <w:rPr>
          <w:rFonts w:ascii="Times New Roman" w:hAnsi="Times New Roman" w:cs="Times New Roman"/>
          <w:b/>
        </w:rPr>
        <w:t xml:space="preserve"> Identity </w:t>
      </w:r>
      <w:proofErr w:type="spellStart"/>
      <w:r w:rsidRPr="00837548">
        <w:rPr>
          <w:rFonts w:ascii="Times New Roman" w:hAnsi="Times New Roman" w:cs="Times New Roman"/>
          <w:b/>
        </w:rPr>
        <w:t>and</w:t>
      </w:r>
      <w:proofErr w:type="spellEnd"/>
      <w:r w:rsidRPr="00837548">
        <w:rPr>
          <w:rFonts w:ascii="Times New Roman" w:hAnsi="Times New Roman" w:cs="Times New Roman"/>
          <w:b/>
        </w:rPr>
        <w:t xml:space="preserve"> </w:t>
      </w:r>
      <w:proofErr w:type="spellStart"/>
      <w:r w:rsidRPr="00837548">
        <w:rPr>
          <w:rFonts w:ascii="Times New Roman" w:hAnsi="Times New Roman" w:cs="Times New Roman"/>
          <w:b/>
        </w:rPr>
        <w:t>Contact</w:t>
      </w:r>
      <w:proofErr w:type="spellEnd"/>
      <w:r w:rsidRPr="00837548">
        <w:rPr>
          <w:rFonts w:ascii="Times New Roman" w:hAnsi="Times New Roman" w:cs="Times New Roman"/>
          <w:b/>
        </w:rPr>
        <w:t xml:space="preserve"> Information</w:t>
      </w:r>
    </w:p>
    <w:p w14:paraId="194F93A8" w14:textId="2C722D22" w:rsidR="00C5358C" w:rsidRPr="00C5358C" w:rsidRDefault="00837548" w:rsidP="00C5358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37548">
        <w:rPr>
          <w:rFonts w:ascii="Times New Roman" w:hAnsi="Times New Roman" w:cs="Times New Roman"/>
        </w:rPr>
        <w:t>Please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fill</w:t>
      </w:r>
      <w:proofErr w:type="spellEnd"/>
      <w:r w:rsidRPr="00837548">
        <w:rPr>
          <w:rFonts w:ascii="Times New Roman" w:hAnsi="Times New Roman" w:cs="Times New Roman"/>
        </w:rPr>
        <w:t xml:space="preserve"> in </w:t>
      </w:r>
      <w:proofErr w:type="spellStart"/>
      <w:r w:rsidRPr="00837548">
        <w:rPr>
          <w:rFonts w:ascii="Times New Roman" w:hAnsi="Times New Roman" w:cs="Times New Roman"/>
        </w:rPr>
        <w:t>the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fields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below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so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that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we</w:t>
      </w:r>
      <w:proofErr w:type="spellEnd"/>
      <w:r w:rsidRPr="00837548">
        <w:rPr>
          <w:rFonts w:ascii="Times New Roman" w:hAnsi="Times New Roman" w:cs="Times New Roman"/>
        </w:rPr>
        <w:t xml:space="preserve"> can </w:t>
      </w:r>
      <w:proofErr w:type="spellStart"/>
      <w:r w:rsidRPr="00837548">
        <w:rPr>
          <w:rFonts w:ascii="Times New Roman" w:hAnsi="Times New Roman" w:cs="Times New Roman"/>
        </w:rPr>
        <w:t>contact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you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and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verify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your</w:t>
      </w:r>
      <w:proofErr w:type="spellEnd"/>
      <w:r w:rsidRPr="00837548">
        <w:rPr>
          <w:rFonts w:ascii="Times New Roman" w:hAnsi="Times New Roman" w:cs="Times New Roman"/>
        </w:rPr>
        <w:t xml:space="preserve"> </w:t>
      </w:r>
      <w:proofErr w:type="spellStart"/>
      <w:r w:rsidRPr="00837548">
        <w:rPr>
          <w:rFonts w:ascii="Times New Roman" w:hAnsi="Times New Roman" w:cs="Times New Roman"/>
        </w:rPr>
        <w:t>identity</w:t>
      </w:r>
      <w:proofErr w:type="spellEnd"/>
      <w:r w:rsidRPr="00837548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283"/>
        <w:gridCol w:w="1197"/>
        <w:gridCol w:w="942"/>
        <w:gridCol w:w="1050"/>
        <w:gridCol w:w="1081"/>
      </w:tblGrid>
      <w:tr w:rsidR="00C5358C" w:rsidRPr="00C5358C" w14:paraId="60842C4F" w14:textId="77777777" w:rsidTr="00C5358C"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E0518D" w14:textId="5FBFFBF1" w:rsidR="00C5358C" w:rsidRPr="00C5358C" w:rsidRDefault="00837548" w:rsidP="00C535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A54691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58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91194B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358C" w:rsidRPr="00C5358C" w14:paraId="2E3FB618" w14:textId="77777777" w:rsidTr="00C5358C"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A4B947" w14:textId="068A8B12" w:rsidR="00C5358C" w:rsidRPr="00C5358C" w:rsidRDefault="00837548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548">
              <w:rPr>
                <w:rFonts w:ascii="Times New Roman" w:hAnsi="Times New Roman" w:cs="Times New Roman"/>
              </w:rPr>
              <w:t xml:space="preserve">T.R. </w:t>
            </w:r>
            <w:proofErr w:type="spellStart"/>
            <w:r w:rsidRPr="00837548">
              <w:rPr>
                <w:rFonts w:ascii="Times New Roman" w:hAnsi="Times New Roman" w:cs="Times New Roman"/>
              </w:rPr>
              <w:t>Identification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</w:rPr>
              <w:t>number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</w:t>
            </w:r>
            <w:r w:rsidR="00C5358C" w:rsidRPr="00C5358C">
              <w:rPr>
                <w:rFonts w:ascii="Times New Roman" w:hAnsi="Times New Roman" w:cs="Times New Roman"/>
              </w:rPr>
              <w:t xml:space="preserve">/ </w:t>
            </w:r>
          </w:p>
          <w:p w14:paraId="4F64A5D2" w14:textId="6D94E38B" w:rsidR="00C5358C" w:rsidRPr="00C5358C" w:rsidRDefault="00837548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548">
              <w:rPr>
                <w:rFonts w:ascii="Times New Roman" w:hAnsi="Times New Roman" w:cs="Times New Roman"/>
              </w:rPr>
              <w:lastRenderedPageBreak/>
              <w:t xml:space="preserve">Passport </w:t>
            </w:r>
            <w:proofErr w:type="spellStart"/>
            <w:r w:rsidRPr="00837548">
              <w:rPr>
                <w:rFonts w:ascii="Times New Roman" w:hAnsi="Times New Roman" w:cs="Times New Roman"/>
              </w:rPr>
              <w:t>Number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</w:rPr>
              <w:t>or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</w:rPr>
              <w:t>Identification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</w:rPr>
              <w:t>Number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</w:rPr>
              <w:t>for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</w:rPr>
              <w:t>Citizens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37548">
              <w:rPr>
                <w:rFonts w:ascii="Times New Roman" w:hAnsi="Times New Roman" w:cs="Times New Roman"/>
              </w:rPr>
              <w:t>Other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</w:rPr>
              <w:t>Countries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A38A3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58C">
              <w:rPr>
                <w:rFonts w:ascii="Times New Roman" w:hAnsi="Times New Roman" w:cs="Times New Roman"/>
              </w:rPr>
              <w:lastRenderedPageBreak/>
              <w:t>:</w:t>
            </w:r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BACC4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358C" w:rsidRPr="00C5358C" w14:paraId="0FDA50D9" w14:textId="77777777" w:rsidTr="00C5358C"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3976DB" w14:textId="6E77C26E" w:rsidR="00C5358C" w:rsidRPr="00C5358C" w:rsidRDefault="00837548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548">
              <w:rPr>
                <w:rFonts w:ascii="Times New Roman" w:hAnsi="Times New Roman" w:cs="Times New Roman"/>
              </w:rPr>
              <w:t>Settlement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</w:rPr>
              <w:t>Address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37548">
              <w:rPr>
                <w:rFonts w:ascii="Times New Roman" w:hAnsi="Times New Roman" w:cs="Times New Roman"/>
              </w:rPr>
              <w:t>Workplace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</w:rPr>
              <w:t>Address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</w:rPr>
              <w:t>for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Notification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19BFC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58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9BFA7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358C" w:rsidRPr="00C5358C" w14:paraId="12D8EEFA" w14:textId="77777777" w:rsidTr="00C5358C">
        <w:trPr>
          <w:trHeight w:val="826"/>
        </w:trPr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0B6084" w14:textId="77777777" w:rsidR="00837548" w:rsidRDefault="00837548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548">
              <w:rPr>
                <w:rFonts w:ascii="Times New Roman" w:hAnsi="Times New Roman" w:cs="Times New Roman"/>
              </w:rPr>
              <w:t xml:space="preserve">Cell Phone / Phone </w:t>
            </w:r>
            <w:proofErr w:type="spellStart"/>
            <w:r w:rsidRPr="00837548">
              <w:rPr>
                <w:rFonts w:ascii="Times New Roman" w:hAnsi="Times New Roman" w:cs="Times New Roman"/>
              </w:rPr>
              <w:t>Number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</w:t>
            </w:r>
          </w:p>
          <w:p w14:paraId="02BBB471" w14:textId="53AE7C57" w:rsidR="00C5358C" w:rsidRPr="00C5358C" w:rsidRDefault="00837548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54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37548">
              <w:rPr>
                <w:rFonts w:ascii="Times New Roman" w:hAnsi="Times New Roman" w:cs="Times New Roman"/>
                <w:b/>
              </w:rPr>
              <w:t>Specify</w:t>
            </w:r>
            <w:proofErr w:type="spellEnd"/>
            <w:r w:rsidRPr="008375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8375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  <w:b/>
              </w:rPr>
              <w:t>Communication</w:t>
            </w:r>
            <w:proofErr w:type="spellEnd"/>
            <w:r w:rsidRPr="008375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  <w:b/>
              </w:rPr>
              <w:t>Way</w:t>
            </w:r>
            <w:proofErr w:type="spellEnd"/>
            <w:r w:rsidRPr="008375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  <w:b/>
              </w:rPr>
              <w:t>you</w:t>
            </w:r>
            <w:proofErr w:type="spellEnd"/>
            <w:r w:rsidRPr="008375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  <w:b/>
              </w:rPr>
              <w:t>want</w:t>
            </w:r>
            <w:proofErr w:type="spellEnd"/>
            <w:r w:rsidRPr="008375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8375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  <w:b/>
              </w:rPr>
              <w:t>reply</w:t>
            </w:r>
            <w:proofErr w:type="spellEnd"/>
            <w:r w:rsidRPr="008375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837548">
              <w:rPr>
                <w:rFonts w:ascii="Times New Roman" w:hAnsi="Times New Roman" w:cs="Times New Roman"/>
                <w:b/>
              </w:rPr>
              <w:t xml:space="preserve"> be sent)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5FE48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58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908F1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358C" w:rsidRPr="00C5358C" w14:paraId="2672E817" w14:textId="77777777" w:rsidTr="00C5358C"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54B61A" w14:textId="2EBE0011" w:rsidR="00C5358C" w:rsidRPr="00C5358C" w:rsidRDefault="00837548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Hlk5538575"/>
            <w:r w:rsidRPr="00837548"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 w:rsidRPr="00837548">
              <w:rPr>
                <w:rFonts w:ascii="Times New Roman" w:hAnsi="Times New Roman" w:cs="Times New Roman"/>
              </w:rPr>
              <w:t>address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DACFA5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58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E2BB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bookmarkEnd w:id="0"/>
      </w:tr>
      <w:tr w:rsidR="00C5358C" w:rsidRPr="00C5358C" w14:paraId="62FF5ACB" w14:textId="77777777" w:rsidTr="00C5358C">
        <w:tc>
          <w:tcPr>
            <w:tcW w:w="45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3E9120" w14:textId="60BAE99E" w:rsidR="00C5358C" w:rsidRPr="00C5358C" w:rsidRDefault="00837548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548">
              <w:rPr>
                <w:rFonts w:ascii="Times New Roman" w:hAnsi="Times New Roman" w:cs="Times New Roman"/>
              </w:rPr>
              <w:t>Your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</w:rPr>
              <w:t>relationship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</w:rPr>
              <w:t>with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</w:rPr>
              <w:t>the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837548">
              <w:rPr>
                <w:rFonts w:ascii="Times New Roman" w:hAnsi="Times New Roman" w:cs="Times New Roman"/>
              </w:rPr>
              <w:t>controller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8523923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58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6DC9E" w14:textId="312E9B88" w:rsidR="00C5358C" w:rsidRPr="00C5358C" w:rsidRDefault="00837548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548">
              <w:rPr>
                <w:rFonts w:ascii="Times New Roman" w:hAnsi="Times New Roman" w:cs="Times New Roman"/>
              </w:rPr>
              <w:t>Customer</w:t>
            </w:r>
            <w:proofErr w:type="spellEnd"/>
            <w:r w:rsidRPr="0083754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37548">
              <w:rPr>
                <w:rFonts w:ascii="Times New Roman" w:hAnsi="Times New Roman" w:cs="Times New Roman"/>
              </w:rPr>
              <w:t>Patient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A5843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58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CB4D55" wp14:editId="77627903">
                  <wp:extent cx="234950" cy="241300"/>
                  <wp:effectExtent l="0" t="0" r="0" b="635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8EB64" w14:textId="066C7096" w:rsidR="00C5358C" w:rsidRPr="00C5358C" w:rsidRDefault="00837548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548">
              <w:rPr>
                <w:rFonts w:ascii="Times New Roman" w:hAnsi="Times New Roman" w:cs="Times New Roman"/>
              </w:rPr>
              <w:t>Business partner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BB2821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58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7C95EB4" wp14:editId="2342E78C">
                  <wp:extent cx="228600" cy="241300"/>
                  <wp:effectExtent l="0" t="0" r="0" b="635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58C" w:rsidRPr="00C5358C" w14:paraId="5040CE50" w14:textId="77777777" w:rsidTr="00C5358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4B11A8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15A28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CA1BF" w14:textId="6624D0D8" w:rsidR="00C5358C" w:rsidRPr="00C5358C" w:rsidRDefault="00837548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548">
              <w:rPr>
                <w:rFonts w:ascii="Times New Roman" w:hAnsi="Times New Roman" w:cs="Times New Roman"/>
              </w:rPr>
              <w:t>Visitor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7607D5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58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B9BCA0" wp14:editId="68862D00">
                  <wp:extent cx="228600" cy="241300"/>
                  <wp:effectExtent l="0" t="0" r="0" b="635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627F" w14:textId="00272B70" w:rsidR="00C5358C" w:rsidRPr="00C5358C" w:rsidRDefault="00837548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Other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2AA677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58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7941E5" wp14:editId="0CE1F9C9">
                  <wp:extent cx="228600" cy="241300"/>
                  <wp:effectExtent l="0" t="0" r="0" b="635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58C" w:rsidRPr="00C5358C" w14:paraId="722DBDAE" w14:textId="77777777" w:rsidTr="00C5358C">
        <w:trPr>
          <w:trHeight w:val="1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37BDE9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D6E3C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FABE6E" w14:textId="1F8E8DDD" w:rsidR="00C5358C" w:rsidRPr="00C5358C" w:rsidRDefault="00837548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548">
              <w:rPr>
                <w:rFonts w:ascii="Times New Roman" w:hAnsi="Times New Roman" w:cs="Times New Roman"/>
              </w:rPr>
              <w:t>Working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83223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58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3856C8" wp14:editId="10660A6E">
                  <wp:extent cx="228600" cy="241300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E58610C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FFEC6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358C" w:rsidRPr="00C5358C" w14:paraId="3A5D37D6" w14:textId="77777777" w:rsidTr="00C5358C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D2AE8D" w14:textId="33BE76B2" w:rsidR="00C5358C" w:rsidRPr="00C5358C" w:rsidRDefault="00837548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7548">
              <w:rPr>
                <w:rFonts w:ascii="Times New Roman" w:hAnsi="Times New Roman" w:cs="Times New Roman"/>
                <w:b/>
              </w:rPr>
              <w:t>Explain</w:t>
            </w:r>
            <w:proofErr w:type="spellEnd"/>
            <w:r w:rsidRPr="008375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  <w:b/>
              </w:rPr>
              <w:t>your</w:t>
            </w:r>
            <w:proofErr w:type="spellEnd"/>
            <w:r w:rsidRPr="008375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  <w:b/>
              </w:rPr>
              <w:t>request</w:t>
            </w:r>
            <w:proofErr w:type="spellEnd"/>
            <w:r w:rsidRPr="008375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8375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7548">
              <w:rPr>
                <w:rFonts w:ascii="Times New Roman" w:hAnsi="Times New Roman" w:cs="Times New Roman"/>
                <w:b/>
              </w:rPr>
              <w:t>this</w:t>
            </w:r>
            <w:proofErr w:type="spellEnd"/>
            <w:r w:rsidRPr="00837548">
              <w:rPr>
                <w:rFonts w:ascii="Times New Roman" w:hAnsi="Times New Roman" w:cs="Times New Roman"/>
                <w:b/>
              </w:rPr>
              <w:t xml:space="preserve"> section.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F3842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1B9DF812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164297F1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3CBC462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99030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358C" w:rsidRPr="00C5358C" w14:paraId="454D129A" w14:textId="77777777" w:rsidTr="00C5358C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33E1A3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3FC56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0D44C14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4B777721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4121FAFD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6991F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358C" w:rsidRPr="00C5358C" w14:paraId="1A83C0F8" w14:textId="77777777" w:rsidTr="00C5358C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CF7DB4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6417A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FDAAC0D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33075A8C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C296F06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4FB92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358C" w:rsidRPr="00C5358C" w14:paraId="1DFFFBED" w14:textId="77777777" w:rsidTr="00C5358C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8EB506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3733C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1288649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7AB46EEA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7100363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EDAE3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358C" w:rsidRPr="00C5358C" w14:paraId="353A19F2" w14:textId="77777777" w:rsidTr="00C5358C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707530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C6DDA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F45FA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C378D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BEAC0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98903" w14:textId="77777777" w:rsidR="00C5358C" w:rsidRPr="00C5358C" w:rsidRDefault="00C5358C" w:rsidP="00C535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1023B4C" w14:textId="77777777" w:rsidR="00C5358C" w:rsidRPr="00C5358C" w:rsidRDefault="00C5358C" w:rsidP="00C5358C">
      <w:pPr>
        <w:spacing w:after="0" w:line="240" w:lineRule="auto"/>
        <w:rPr>
          <w:rFonts w:ascii="Times New Roman" w:hAnsi="Times New Roman" w:cs="Times New Roman"/>
        </w:rPr>
      </w:pPr>
    </w:p>
    <w:p w14:paraId="1DA9990B" w14:textId="77777777" w:rsidR="00C5358C" w:rsidRPr="00C5358C" w:rsidRDefault="00C5358C" w:rsidP="00C535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E610AF3" w14:textId="77777777" w:rsidR="00C5358C" w:rsidRPr="00C5358C" w:rsidRDefault="00C5358C" w:rsidP="00C5358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EDB87C" w14:textId="77777777" w:rsidR="00975AA5" w:rsidRPr="00C5358C" w:rsidRDefault="00975AA5" w:rsidP="00C5358C">
      <w:pPr>
        <w:spacing w:after="0" w:line="240" w:lineRule="auto"/>
        <w:rPr>
          <w:rFonts w:ascii="Times New Roman" w:hAnsi="Times New Roman" w:cs="Times New Roman"/>
        </w:rPr>
      </w:pPr>
    </w:p>
    <w:sectPr w:rsidR="00975AA5" w:rsidRPr="00C5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44D3D"/>
    <w:multiLevelType w:val="multilevel"/>
    <w:tmpl w:val="B03442A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62ECC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</w:lvl>
    <w:lvl w:ilvl="1" w:tplc="041F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0485D"/>
    <w:multiLevelType w:val="multilevel"/>
    <w:tmpl w:val="3FEED94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Balk3"/>
      <w:lvlText w:val="%3."/>
      <w:lvlJc w:val="left"/>
      <w:pPr>
        <w:ind w:left="1440" w:firstLine="0"/>
      </w:pPr>
      <w:rPr>
        <w:b/>
        <w:bCs/>
      </w:rPr>
    </w:lvl>
    <w:lvl w:ilvl="3">
      <w:start w:val="1"/>
      <w:numFmt w:val="lowerLetter"/>
      <w:pStyle w:val="Balk4"/>
      <w:lvlText w:val="%4)"/>
      <w:lvlJc w:val="left"/>
      <w:pPr>
        <w:ind w:left="568" w:firstLine="0"/>
      </w:pPr>
      <w:rPr>
        <w:b/>
        <w:bCs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8C"/>
    <w:rsid w:val="005E1C78"/>
    <w:rsid w:val="00634B74"/>
    <w:rsid w:val="00837548"/>
    <w:rsid w:val="00975AA5"/>
    <w:rsid w:val="00C5358C"/>
    <w:rsid w:val="00E3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C271"/>
  <w15:chartTrackingRefBased/>
  <w15:docId w15:val="{A89B7B7A-DF99-4A57-9F1F-250CE39E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8C"/>
    <w:pPr>
      <w:spacing w:line="256" w:lineRule="auto"/>
    </w:pPr>
    <w:rPr>
      <w:rFonts w:asciiTheme="minorHAnsi" w:hAnsiTheme="minorHAnsi"/>
      <w:sz w:val="22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634B74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34B74"/>
    <w:pPr>
      <w:keepNext/>
      <w:keepLines/>
      <w:numPr>
        <w:ilvl w:val="2"/>
        <w:numId w:val="4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34B74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634B74"/>
    <w:rPr>
      <w:rFonts w:ascii="Times New Roman" w:eastAsiaTheme="majorEastAsia" w:hAnsi="Times New Roman" w:cstheme="majorBidi"/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634B74"/>
    <w:rPr>
      <w:rFonts w:ascii="Times New Roman" w:eastAsiaTheme="majorEastAsia" w:hAnsi="Times New Roman" w:cstheme="majorBidi"/>
      <w:b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634B74"/>
    <w:rPr>
      <w:rFonts w:ascii="Times New Roman" w:eastAsiaTheme="majorEastAsia" w:hAnsi="Times New Roman" w:cstheme="majorBidi"/>
      <w:sz w:val="28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634B74"/>
    <w:pPr>
      <w:tabs>
        <w:tab w:val="left" w:pos="440"/>
        <w:tab w:val="right" w:leader="dot" w:pos="8493"/>
      </w:tabs>
      <w:spacing w:after="100"/>
    </w:pPr>
  </w:style>
  <w:style w:type="character" w:styleId="Kpr">
    <w:name w:val="Hyperlink"/>
    <w:basedOn w:val="VarsaylanParagrafYazTipi"/>
    <w:uiPriority w:val="99"/>
    <w:semiHidden/>
    <w:unhideWhenUsed/>
    <w:rsid w:val="00C5358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3754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375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754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7548"/>
    <w:rPr>
      <w:rFonts w:asciiTheme="minorHAnsi" w:hAnsiTheme="minorHAns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75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7548"/>
    <w:rPr>
      <w:rFonts w:asciiTheme="minorHAnsi" w:hAnsiTheme="minorHAns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Özkaya</dc:creator>
  <cp:keywords/>
  <dc:description/>
  <cp:lastModifiedBy>Recep Emre ERÇETİN</cp:lastModifiedBy>
  <cp:revision>2</cp:revision>
  <dcterms:created xsi:type="dcterms:W3CDTF">2020-08-31T10:14:00Z</dcterms:created>
  <dcterms:modified xsi:type="dcterms:W3CDTF">2020-08-31T10:14:00Z</dcterms:modified>
</cp:coreProperties>
</file>